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5A" w:rsidRDefault="00D2085A" w:rsidP="00D2085A">
      <w:pPr>
        <w:jc w:val="center"/>
        <w:rPr>
          <w:szCs w:val="28"/>
        </w:rPr>
      </w:pPr>
      <w:r>
        <w:rPr>
          <w:szCs w:val="28"/>
        </w:rPr>
        <w:t xml:space="preserve">Муниципальное казенное учреждение </w:t>
      </w:r>
    </w:p>
    <w:p w:rsidR="00D2085A" w:rsidRDefault="00D2085A" w:rsidP="00D2085A">
      <w:pPr>
        <w:jc w:val="center"/>
        <w:rPr>
          <w:szCs w:val="28"/>
        </w:rPr>
      </w:pPr>
      <w:r>
        <w:rPr>
          <w:szCs w:val="28"/>
        </w:rPr>
        <w:t>«Управление образованием Мысковского городского округа»</w:t>
      </w:r>
    </w:p>
    <w:p w:rsidR="00D2085A" w:rsidRDefault="00D2085A" w:rsidP="00D2085A">
      <w:pPr>
        <w:jc w:val="center"/>
        <w:rPr>
          <w:szCs w:val="28"/>
        </w:rPr>
      </w:pPr>
    </w:p>
    <w:p w:rsidR="00D2085A" w:rsidRPr="006F6F95" w:rsidRDefault="00D2085A" w:rsidP="00D2085A">
      <w:pPr>
        <w:jc w:val="center"/>
        <w:rPr>
          <w:szCs w:val="28"/>
        </w:rPr>
      </w:pPr>
      <w:r w:rsidRPr="006F6F95">
        <w:rPr>
          <w:szCs w:val="28"/>
        </w:rPr>
        <w:t>Муниципальная бюджетная образовательная организация</w:t>
      </w:r>
    </w:p>
    <w:p w:rsidR="00D2085A" w:rsidRPr="006F6F95" w:rsidRDefault="00D2085A" w:rsidP="00D2085A">
      <w:pPr>
        <w:jc w:val="center"/>
        <w:rPr>
          <w:szCs w:val="28"/>
        </w:rPr>
      </w:pPr>
      <w:r w:rsidRPr="006F6F95">
        <w:rPr>
          <w:szCs w:val="28"/>
        </w:rPr>
        <w:t xml:space="preserve"> дополнительного образования</w:t>
      </w:r>
    </w:p>
    <w:p w:rsidR="00D2085A" w:rsidRPr="006F6F95" w:rsidRDefault="00D2085A" w:rsidP="00D2085A">
      <w:pPr>
        <w:jc w:val="center"/>
        <w:rPr>
          <w:szCs w:val="28"/>
        </w:rPr>
      </w:pPr>
      <w:r w:rsidRPr="006F6F95">
        <w:rPr>
          <w:szCs w:val="28"/>
        </w:rPr>
        <w:t xml:space="preserve">Центр творческого развития и гуманитарного образования </w:t>
      </w:r>
    </w:p>
    <w:p w:rsidR="00D2085A" w:rsidRPr="006F6F95" w:rsidRDefault="00D2085A" w:rsidP="00D2085A">
      <w:pPr>
        <w:jc w:val="center"/>
        <w:rPr>
          <w:szCs w:val="28"/>
        </w:rPr>
      </w:pPr>
      <w:r w:rsidRPr="006F6F95">
        <w:rPr>
          <w:szCs w:val="28"/>
        </w:rPr>
        <w:t>имени Геннадия Неунывахина</w:t>
      </w:r>
    </w:p>
    <w:p w:rsidR="00D2085A" w:rsidRDefault="00D2085A" w:rsidP="00D2085A">
      <w:pPr>
        <w:jc w:val="center"/>
        <w:rPr>
          <w:sz w:val="24"/>
          <w:szCs w:val="24"/>
        </w:rPr>
      </w:pPr>
    </w:p>
    <w:p w:rsidR="00D2085A" w:rsidRDefault="00D2085A" w:rsidP="00D2085A">
      <w:pPr>
        <w:jc w:val="center"/>
        <w:rPr>
          <w:sz w:val="24"/>
          <w:szCs w:val="24"/>
        </w:rPr>
      </w:pPr>
    </w:p>
    <w:p w:rsidR="00D2085A" w:rsidRDefault="00D2085A" w:rsidP="00D2085A">
      <w:pPr>
        <w:jc w:val="center"/>
        <w:rPr>
          <w:sz w:val="24"/>
          <w:szCs w:val="24"/>
        </w:rPr>
      </w:pPr>
    </w:p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5333"/>
      </w:tblGrid>
      <w:tr w:rsidR="00D2085A" w:rsidRPr="006F6F95" w:rsidTr="00D2085A">
        <w:tc>
          <w:tcPr>
            <w:tcW w:w="5015" w:type="dxa"/>
            <w:vAlign w:val="center"/>
          </w:tcPr>
          <w:p w:rsidR="00D2085A" w:rsidRPr="006F6F95" w:rsidRDefault="00D2085A" w:rsidP="000361FE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-2540</wp:posOffset>
                  </wp:positionV>
                  <wp:extent cx="1384935" cy="1392555"/>
                  <wp:effectExtent l="19050" t="0" r="5715" b="0"/>
                  <wp:wrapNone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392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6F95">
              <w:rPr>
                <w:szCs w:val="28"/>
              </w:rPr>
              <w:t>Рекомендована к утверждению</w:t>
            </w:r>
          </w:p>
          <w:p w:rsidR="00D2085A" w:rsidRPr="006F6F95" w:rsidRDefault="00D2085A" w:rsidP="000361FE">
            <w:pPr>
              <w:rPr>
                <w:szCs w:val="28"/>
              </w:rPr>
            </w:pPr>
            <w:r>
              <w:rPr>
                <w:szCs w:val="28"/>
              </w:rPr>
              <w:t>Методическим</w:t>
            </w:r>
            <w:r w:rsidRPr="006F6F95">
              <w:rPr>
                <w:szCs w:val="28"/>
              </w:rPr>
              <w:t xml:space="preserve"> советом </w:t>
            </w:r>
          </w:p>
          <w:p w:rsidR="00D2085A" w:rsidRPr="006F6F95" w:rsidRDefault="00D2085A" w:rsidP="000361FE">
            <w:pPr>
              <w:rPr>
                <w:szCs w:val="28"/>
              </w:rPr>
            </w:pPr>
            <w:r w:rsidRPr="006F6F95">
              <w:rPr>
                <w:szCs w:val="28"/>
              </w:rPr>
              <w:t>Протокол №</w:t>
            </w:r>
            <w:r>
              <w:rPr>
                <w:szCs w:val="28"/>
              </w:rPr>
              <w:t xml:space="preserve"> 1</w:t>
            </w:r>
          </w:p>
          <w:p w:rsidR="00D2085A" w:rsidRPr="006F6F95" w:rsidRDefault="00D2085A" w:rsidP="004D01A5">
            <w:pPr>
              <w:rPr>
                <w:szCs w:val="28"/>
              </w:rPr>
            </w:pPr>
            <w:r w:rsidRPr="006F6F95">
              <w:rPr>
                <w:szCs w:val="28"/>
              </w:rPr>
              <w:t>от «</w:t>
            </w:r>
            <w:r>
              <w:rPr>
                <w:szCs w:val="28"/>
                <w:u w:val="single"/>
              </w:rPr>
              <w:t>2</w:t>
            </w:r>
            <w:r w:rsidR="004D01A5">
              <w:rPr>
                <w:szCs w:val="28"/>
                <w:u w:val="single"/>
              </w:rPr>
              <w:t>3</w:t>
            </w:r>
            <w:r w:rsidRPr="006F6F95"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августа</w:t>
            </w:r>
            <w:r>
              <w:rPr>
                <w:szCs w:val="28"/>
              </w:rPr>
              <w:t xml:space="preserve"> 202</w:t>
            </w:r>
            <w:r w:rsidR="004D01A5">
              <w:rPr>
                <w:szCs w:val="28"/>
              </w:rPr>
              <w:t>4</w:t>
            </w:r>
            <w:r w:rsidRPr="006F6F95">
              <w:rPr>
                <w:szCs w:val="28"/>
              </w:rPr>
              <w:t xml:space="preserve"> г.</w:t>
            </w:r>
          </w:p>
        </w:tc>
        <w:tc>
          <w:tcPr>
            <w:tcW w:w="5333" w:type="dxa"/>
            <w:vAlign w:val="center"/>
          </w:tcPr>
          <w:p w:rsidR="00D2085A" w:rsidRPr="006F6F95" w:rsidRDefault="00D2085A" w:rsidP="000361FE">
            <w:pPr>
              <w:rPr>
                <w:szCs w:val="28"/>
              </w:rPr>
            </w:pPr>
            <w:r w:rsidRPr="006F6F95">
              <w:rPr>
                <w:szCs w:val="28"/>
              </w:rPr>
              <w:t>Утверждаю</w:t>
            </w:r>
          </w:p>
          <w:p w:rsidR="00D2085A" w:rsidRPr="006F6F95" w:rsidRDefault="00D2085A" w:rsidP="000361FE">
            <w:pPr>
              <w:rPr>
                <w:szCs w:val="28"/>
              </w:rPr>
            </w:pPr>
            <w:r>
              <w:rPr>
                <w:szCs w:val="28"/>
              </w:rPr>
              <w:t>И.о. д</w:t>
            </w:r>
            <w:r w:rsidRPr="006F6F95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  <w:r w:rsidRPr="006F6F95">
              <w:rPr>
                <w:szCs w:val="28"/>
              </w:rPr>
              <w:t xml:space="preserve"> МБОО ДО ЦТР и ГО</w:t>
            </w:r>
          </w:p>
          <w:p w:rsidR="00D2085A" w:rsidRPr="006F6F95" w:rsidRDefault="00D2085A" w:rsidP="000361FE">
            <w:pPr>
              <w:rPr>
                <w:szCs w:val="28"/>
              </w:rPr>
            </w:pPr>
            <w:r w:rsidRPr="006F6F95">
              <w:rPr>
                <w:szCs w:val="28"/>
              </w:rPr>
              <w:t xml:space="preserve">_________ </w:t>
            </w:r>
            <w:r>
              <w:rPr>
                <w:szCs w:val="28"/>
              </w:rPr>
              <w:t>Т.В. Татарникова</w:t>
            </w:r>
          </w:p>
          <w:p w:rsidR="00D2085A" w:rsidRPr="006F6F95" w:rsidRDefault="00D2085A" w:rsidP="004D01A5">
            <w:pPr>
              <w:rPr>
                <w:szCs w:val="28"/>
              </w:rPr>
            </w:pPr>
            <w:r>
              <w:rPr>
                <w:szCs w:val="28"/>
              </w:rPr>
              <w:t xml:space="preserve">Приказ № </w:t>
            </w:r>
            <w:r w:rsidR="004D01A5">
              <w:rPr>
                <w:szCs w:val="28"/>
                <w:u w:val="single"/>
              </w:rPr>
              <w:t>136</w:t>
            </w:r>
            <w:r>
              <w:rPr>
                <w:szCs w:val="28"/>
              </w:rPr>
              <w:t xml:space="preserve"> от «</w:t>
            </w:r>
            <w:r w:rsidRPr="00721D96">
              <w:rPr>
                <w:szCs w:val="28"/>
                <w:u w:val="single"/>
              </w:rPr>
              <w:t>2</w:t>
            </w:r>
            <w:r w:rsidR="004D01A5">
              <w:rPr>
                <w:szCs w:val="28"/>
                <w:u w:val="single"/>
              </w:rPr>
              <w:t>6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августа</w:t>
            </w:r>
            <w:r w:rsidR="004D01A5">
              <w:rPr>
                <w:szCs w:val="28"/>
                <w:u w:val="single"/>
              </w:rPr>
              <w:t xml:space="preserve"> </w:t>
            </w:r>
            <w:r w:rsidRPr="006F6F95">
              <w:rPr>
                <w:szCs w:val="28"/>
              </w:rPr>
              <w:t>202</w:t>
            </w:r>
            <w:r w:rsidR="004D01A5">
              <w:rPr>
                <w:szCs w:val="28"/>
              </w:rPr>
              <w:t>4</w:t>
            </w:r>
            <w:r w:rsidRPr="006F6F95">
              <w:rPr>
                <w:szCs w:val="28"/>
              </w:rPr>
              <w:t xml:space="preserve"> г.</w:t>
            </w:r>
          </w:p>
        </w:tc>
      </w:tr>
    </w:tbl>
    <w:p w:rsidR="00D2085A" w:rsidRDefault="00D2085A" w:rsidP="00D2085A">
      <w:pPr>
        <w:jc w:val="center"/>
        <w:rPr>
          <w:sz w:val="24"/>
          <w:szCs w:val="24"/>
        </w:rPr>
      </w:pPr>
    </w:p>
    <w:p w:rsidR="00D2085A" w:rsidRDefault="00D2085A" w:rsidP="00D2085A">
      <w:pPr>
        <w:jc w:val="center"/>
        <w:rPr>
          <w:sz w:val="24"/>
          <w:szCs w:val="24"/>
        </w:rPr>
      </w:pPr>
    </w:p>
    <w:p w:rsidR="00D2085A" w:rsidRDefault="00D2085A" w:rsidP="00D2085A">
      <w:pPr>
        <w:jc w:val="center"/>
        <w:rPr>
          <w:sz w:val="24"/>
          <w:szCs w:val="24"/>
        </w:rPr>
      </w:pPr>
    </w:p>
    <w:p w:rsidR="00D2085A" w:rsidRDefault="00D2085A" w:rsidP="00D2085A">
      <w:pPr>
        <w:jc w:val="center"/>
        <w:rPr>
          <w:sz w:val="24"/>
          <w:szCs w:val="24"/>
        </w:rPr>
      </w:pPr>
    </w:p>
    <w:p w:rsidR="00D2085A" w:rsidRPr="00E603FD" w:rsidRDefault="00D2085A" w:rsidP="00D2085A">
      <w:pPr>
        <w:jc w:val="center"/>
        <w:rPr>
          <w:sz w:val="36"/>
          <w:szCs w:val="36"/>
        </w:rPr>
      </w:pPr>
    </w:p>
    <w:p w:rsidR="00D2085A" w:rsidRPr="00E603FD" w:rsidRDefault="00D2085A" w:rsidP="00D208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Мир вокруг нас</w:t>
      </w:r>
    </w:p>
    <w:p w:rsidR="00D2085A" w:rsidRPr="00E603FD" w:rsidRDefault="00D2085A" w:rsidP="00D2085A">
      <w:pPr>
        <w:jc w:val="center"/>
        <w:rPr>
          <w:sz w:val="24"/>
          <w:szCs w:val="24"/>
        </w:rPr>
      </w:pPr>
      <w:r w:rsidRPr="00E603FD">
        <w:rPr>
          <w:sz w:val="24"/>
          <w:szCs w:val="24"/>
        </w:rPr>
        <w:t xml:space="preserve">дополнительная общеобразовательная </w:t>
      </w:r>
      <w:r>
        <w:rPr>
          <w:sz w:val="24"/>
          <w:szCs w:val="24"/>
        </w:rPr>
        <w:t xml:space="preserve">общеразвивающая </w:t>
      </w:r>
      <w:r w:rsidRPr="00E603FD">
        <w:rPr>
          <w:sz w:val="24"/>
          <w:szCs w:val="24"/>
        </w:rPr>
        <w:t>программа</w:t>
      </w:r>
    </w:p>
    <w:p w:rsidR="00D2085A" w:rsidRPr="00E603FD" w:rsidRDefault="00D2085A" w:rsidP="00D2085A">
      <w:pPr>
        <w:jc w:val="center"/>
        <w:rPr>
          <w:sz w:val="24"/>
          <w:szCs w:val="24"/>
        </w:rPr>
      </w:pPr>
    </w:p>
    <w:p w:rsidR="00D2085A" w:rsidRPr="00E603FD" w:rsidRDefault="00D2085A" w:rsidP="00D2085A">
      <w:pPr>
        <w:jc w:val="center"/>
        <w:rPr>
          <w:sz w:val="24"/>
          <w:szCs w:val="24"/>
        </w:rPr>
      </w:pPr>
      <w:r w:rsidRPr="00E603FD">
        <w:rPr>
          <w:sz w:val="24"/>
          <w:szCs w:val="24"/>
        </w:rPr>
        <w:t xml:space="preserve">социально-гуманитарной направленности </w:t>
      </w:r>
    </w:p>
    <w:p w:rsidR="00D2085A" w:rsidRPr="00E603FD" w:rsidRDefault="00D2085A" w:rsidP="00D2085A">
      <w:pPr>
        <w:jc w:val="center"/>
        <w:rPr>
          <w:sz w:val="24"/>
          <w:szCs w:val="24"/>
        </w:rPr>
      </w:pPr>
      <w:r w:rsidRPr="00E603FD">
        <w:rPr>
          <w:sz w:val="24"/>
          <w:szCs w:val="24"/>
        </w:rPr>
        <w:t>уровень программы:</w:t>
      </w:r>
      <w:r>
        <w:rPr>
          <w:sz w:val="24"/>
          <w:szCs w:val="24"/>
        </w:rPr>
        <w:t xml:space="preserve"> базовый</w:t>
      </w:r>
    </w:p>
    <w:p w:rsidR="00D2085A" w:rsidRPr="00E603FD" w:rsidRDefault="00D2085A" w:rsidP="00D2085A">
      <w:pPr>
        <w:jc w:val="center"/>
        <w:rPr>
          <w:sz w:val="24"/>
          <w:szCs w:val="24"/>
        </w:rPr>
      </w:pPr>
      <w:r w:rsidRPr="00E603FD">
        <w:rPr>
          <w:sz w:val="24"/>
          <w:szCs w:val="24"/>
        </w:rPr>
        <w:t>адресована обучающимся:</w:t>
      </w:r>
      <w:r>
        <w:rPr>
          <w:sz w:val="24"/>
          <w:szCs w:val="24"/>
        </w:rPr>
        <w:t xml:space="preserve"> 8-10 лет</w:t>
      </w:r>
    </w:p>
    <w:p w:rsidR="00D2085A" w:rsidRPr="00E603FD" w:rsidRDefault="00D2085A" w:rsidP="00D2085A">
      <w:pPr>
        <w:jc w:val="center"/>
        <w:rPr>
          <w:sz w:val="24"/>
          <w:szCs w:val="24"/>
        </w:rPr>
      </w:pPr>
      <w:r w:rsidRPr="00E603FD">
        <w:rPr>
          <w:sz w:val="24"/>
          <w:szCs w:val="24"/>
        </w:rPr>
        <w:t>срок реализации:</w:t>
      </w:r>
      <w:r>
        <w:rPr>
          <w:sz w:val="24"/>
          <w:szCs w:val="24"/>
        </w:rPr>
        <w:t xml:space="preserve"> 1 год</w:t>
      </w: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085A" w:rsidTr="00D2085A">
        <w:tc>
          <w:tcPr>
            <w:tcW w:w="5103" w:type="dxa"/>
            <w:vAlign w:val="center"/>
          </w:tcPr>
          <w:p w:rsidR="00D2085A" w:rsidRDefault="00D2085A" w:rsidP="000361FE">
            <w:pPr>
              <w:rPr>
                <w:szCs w:val="28"/>
              </w:rPr>
            </w:pPr>
            <w:r>
              <w:rPr>
                <w:szCs w:val="28"/>
              </w:rPr>
              <w:t>Разработчик:</w:t>
            </w:r>
          </w:p>
          <w:p w:rsidR="00D2085A" w:rsidRDefault="00D2085A" w:rsidP="000361FE">
            <w:pPr>
              <w:rPr>
                <w:szCs w:val="28"/>
              </w:rPr>
            </w:pPr>
            <w:r>
              <w:rPr>
                <w:szCs w:val="28"/>
              </w:rPr>
              <w:t>Савинова Ольга Владимировна</w:t>
            </w:r>
          </w:p>
          <w:p w:rsidR="00D2085A" w:rsidRDefault="00D2085A" w:rsidP="000361FE">
            <w:pPr>
              <w:rPr>
                <w:szCs w:val="28"/>
              </w:rPr>
            </w:pPr>
            <w:r>
              <w:rPr>
                <w:szCs w:val="28"/>
              </w:rPr>
              <w:t>Педагог дополнительного образования</w:t>
            </w:r>
          </w:p>
        </w:tc>
      </w:tr>
    </w:tbl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Default="00D2085A" w:rsidP="00D2085A">
      <w:pPr>
        <w:jc w:val="center"/>
        <w:rPr>
          <w:szCs w:val="28"/>
        </w:rPr>
      </w:pPr>
    </w:p>
    <w:p w:rsidR="00D2085A" w:rsidRPr="006F6F95" w:rsidRDefault="004D01A5" w:rsidP="00D2085A">
      <w:pPr>
        <w:jc w:val="center"/>
        <w:rPr>
          <w:szCs w:val="28"/>
        </w:rPr>
      </w:pPr>
      <w:r>
        <w:rPr>
          <w:szCs w:val="28"/>
        </w:rPr>
        <w:t>Мысковский городской округ 2024</w:t>
      </w:r>
    </w:p>
    <w:p w:rsidR="00A40A77" w:rsidRPr="00AD4288" w:rsidRDefault="00A40A77" w:rsidP="00A40A77">
      <w:pPr>
        <w:jc w:val="center"/>
        <w:rPr>
          <w:b/>
        </w:rPr>
      </w:pPr>
      <w:r w:rsidRPr="00AD4288">
        <w:rPr>
          <w:b/>
        </w:rPr>
        <w:lastRenderedPageBreak/>
        <w:t>Содержание</w:t>
      </w:r>
    </w:p>
    <w:p w:rsidR="00A40A77" w:rsidRPr="00A40A77" w:rsidRDefault="00A40A77" w:rsidP="00A40A77">
      <w:pPr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84"/>
        <w:gridCol w:w="661"/>
      </w:tblGrid>
      <w:tr w:rsidR="00A40A77" w:rsidRPr="00A40A77" w:rsidTr="006C13B4">
        <w:tc>
          <w:tcPr>
            <w:tcW w:w="8897" w:type="dxa"/>
          </w:tcPr>
          <w:p w:rsidR="00A40A77" w:rsidRPr="00A40A77" w:rsidRDefault="00A40A77" w:rsidP="00A40A77">
            <w:pPr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A40A77">
              <w:rPr>
                <w:szCs w:val="28"/>
              </w:rPr>
              <w:t>«Комплекс основных характеристик программы»</w:t>
            </w:r>
          </w:p>
        </w:tc>
        <w:tc>
          <w:tcPr>
            <w:tcW w:w="667" w:type="dxa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3</w:t>
            </w:r>
          </w:p>
        </w:tc>
      </w:tr>
      <w:tr w:rsidR="00A40A77" w:rsidRPr="00A40A77" w:rsidTr="006C13B4">
        <w:tc>
          <w:tcPr>
            <w:tcW w:w="8897" w:type="dxa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 xml:space="preserve">Пояснительная  записка  (нормативно-правовые основы разработки Дополнительной общеобразовательной программы, направленность программы, новизна программы, актуальность программы, педагогическая целесообразность, уровни сложности программы, отличительные особенности программы,  возраст  учащихся  с  особенностями  приема, планируемые результаты реализации программы, объем и сроки освоения программы, формы обучения, особенности  организации  образовательного процесса, режим организации занятий) </w:t>
            </w:r>
          </w:p>
        </w:tc>
        <w:tc>
          <w:tcPr>
            <w:tcW w:w="667" w:type="dxa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3</w:t>
            </w:r>
          </w:p>
        </w:tc>
      </w:tr>
      <w:tr w:rsidR="00A40A77" w:rsidRPr="00A40A77" w:rsidTr="006C13B4">
        <w:tc>
          <w:tcPr>
            <w:tcW w:w="8897" w:type="dxa"/>
          </w:tcPr>
          <w:p w:rsidR="00A40A77" w:rsidRPr="00A40A77" w:rsidRDefault="00A40A77" w:rsidP="00D0320E">
            <w:pPr>
              <w:rPr>
                <w:szCs w:val="28"/>
              </w:rPr>
            </w:pPr>
            <w:r w:rsidRPr="00A40A77">
              <w:rPr>
                <w:szCs w:val="28"/>
              </w:rPr>
              <w:t>Учебно-тематический  план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A40A77" w:rsidRPr="00A40A77" w:rsidTr="006C13B4">
        <w:tc>
          <w:tcPr>
            <w:tcW w:w="8897" w:type="dxa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Соде</w:t>
            </w:r>
            <w:r w:rsidR="00B95EA8">
              <w:rPr>
                <w:szCs w:val="28"/>
              </w:rPr>
              <w:t>ржание</w:t>
            </w:r>
            <w:r w:rsidR="00D0320E">
              <w:rPr>
                <w:szCs w:val="28"/>
              </w:rPr>
              <w:t xml:space="preserve"> учебного плана</w:t>
            </w:r>
            <w:r w:rsidR="00B95EA8">
              <w:rPr>
                <w:szCs w:val="28"/>
              </w:rPr>
              <w:t xml:space="preserve"> программы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A40A77" w:rsidRPr="00A40A77" w:rsidTr="006C13B4">
        <w:tc>
          <w:tcPr>
            <w:tcW w:w="8897" w:type="dxa"/>
          </w:tcPr>
          <w:p w:rsidR="00A40A77" w:rsidRPr="00A40A77" w:rsidRDefault="00A40A77" w:rsidP="00A40A77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40A77">
              <w:rPr>
                <w:szCs w:val="28"/>
              </w:rPr>
              <w:t xml:space="preserve"> «Комплекс организационно-педагогических условий»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Условия реализации программы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Мониторинг уровня сформированности знаний, умений, навыков учащихся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Диагностические материалы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Методическое   обеспечение   дополнительной   общеобразовательной программы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Список используемой литературы для педагога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Список рекомендуемой литературы для учащихся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A40A77" w:rsidRPr="00A40A77" w:rsidTr="006C13B4">
        <w:tc>
          <w:tcPr>
            <w:tcW w:w="8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A77" w:rsidRPr="00A40A77" w:rsidRDefault="00A40A77" w:rsidP="00A40A77">
            <w:pPr>
              <w:rPr>
                <w:szCs w:val="28"/>
              </w:rPr>
            </w:pPr>
            <w:r w:rsidRPr="00A40A77">
              <w:rPr>
                <w:szCs w:val="28"/>
              </w:rPr>
              <w:t>Приложения</w:t>
            </w:r>
          </w:p>
        </w:tc>
        <w:tc>
          <w:tcPr>
            <w:tcW w:w="667" w:type="dxa"/>
          </w:tcPr>
          <w:p w:rsidR="00A40A77" w:rsidRPr="00A40A77" w:rsidRDefault="00B95EA8" w:rsidP="00A40A77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</w:tbl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Default="00A40A77" w:rsidP="00A40A77">
      <w:pPr>
        <w:rPr>
          <w:szCs w:val="28"/>
        </w:rPr>
      </w:pPr>
    </w:p>
    <w:p w:rsidR="00A40A77" w:rsidRPr="004C3CD0" w:rsidRDefault="00A40A77" w:rsidP="00D973AE">
      <w:pPr>
        <w:widowControl w:val="0"/>
        <w:numPr>
          <w:ilvl w:val="0"/>
          <w:numId w:val="7"/>
        </w:numPr>
        <w:jc w:val="center"/>
        <w:rPr>
          <w:b/>
          <w:bCs/>
          <w:i/>
          <w:iCs/>
          <w:szCs w:val="28"/>
        </w:rPr>
      </w:pPr>
      <w:r w:rsidRPr="004C3CD0">
        <w:rPr>
          <w:b/>
          <w:bCs/>
          <w:i/>
          <w:iCs/>
          <w:szCs w:val="28"/>
        </w:rPr>
        <w:lastRenderedPageBreak/>
        <w:t>«Комплекс основных характеристик программы»</w:t>
      </w:r>
    </w:p>
    <w:p w:rsidR="00A40A77" w:rsidRDefault="00A40A77" w:rsidP="00D973AE">
      <w:pPr>
        <w:ind w:firstLine="709"/>
        <w:jc w:val="center"/>
        <w:rPr>
          <w:b/>
          <w:szCs w:val="28"/>
        </w:rPr>
      </w:pPr>
    </w:p>
    <w:p w:rsidR="00A40A77" w:rsidRPr="00807B7B" w:rsidRDefault="00A40A77" w:rsidP="00D973AE">
      <w:pPr>
        <w:ind w:firstLine="709"/>
        <w:jc w:val="center"/>
        <w:rPr>
          <w:b/>
          <w:szCs w:val="28"/>
        </w:rPr>
      </w:pPr>
      <w:r w:rsidRPr="00807B7B">
        <w:rPr>
          <w:b/>
          <w:szCs w:val="28"/>
        </w:rPr>
        <w:t>Пояснительная записка</w:t>
      </w:r>
    </w:p>
    <w:p w:rsidR="00A40A77" w:rsidRPr="00807B7B" w:rsidRDefault="00A40A77" w:rsidP="00D973AE">
      <w:pPr>
        <w:ind w:firstLine="709"/>
        <w:jc w:val="center"/>
        <w:rPr>
          <w:b/>
          <w:szCs w:val="28"/>
        </w:rPr>
      </w:pPr>
    </w:p>
    <w:p w:rsidR="00A40A77" w:rsidRPr="00807B7B" w:rsidRDefault="00A40A77" w:rsidP="00827DAC">
      <w:pPr>
        <w:pStyle w:val="3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A1A0A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общеобразовательная </w:t>
      </w:r>
      <w:r>
        <w:rPr>
          <w:rFonts w:eastAsia="Calibri"/>
          <w:sz w:val="28"/>
          <w:szCs w:val="28"/>
        </w:rPr>
        <w:t>общеразвивающая</w:t>
      </w:r>
      <w:r w:rsidRPr="004A1A0A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«Мир вокруг нас</w:t>
      </w:r>
      <w:r w:rsidRPr="00807B7B">
        <w:rPr>
          <w:sz w:val="28"/>
          <w:szCs w:val="28"/>
        </w:rPr>
        <w:t xml:space="preserve">» </w:t>
      </w:r>
      <w:r w:rsidRPr="00B56433">
        <w:rPr>
          <w:sz w:val="28"/>
          <w:szCs w:val="28"/>
        </w:rPr>
        <w:t xml:space="preserve">модифицированная, социально – </w:t>
      </w:r>
      <w:r w:rsidR="00B56433">
        <w:rPr>
          <w:sz w:val="28"/>
          <w:szCs w:val="28"/>
        </w:rPr>
        <w:t>гуманитарн</w:t>
      </w:r>
      <w:r w:rsidRPr="00B56433">
        <w:rPr>
          <w:sz w:val="28"/>
          <w:szCs w:val="28"/>
        </w:rPr>
        <w:t xml:space="preserve">ой направленности составлена на основе программы </w:t>
      </w:r>
      <w:r w:rsidR="00B56433">
        <w:rPr>
          <w:sz w:val="28"/>
          <w:szCs w:val="28"/>
        </w:rPr>
        <w:t>Медведевой Лилии Николаевны</w:t>
      </w:r>
      <w:r w:rsidRPr="00B56433">
        <w:rPr>
          <w:sz w:val="28"/>
          <w:szCs w:val="28"/>
        </w:rPr>
        <w:t>, педагога дополнительного об</w:t>
      </w:r>
      <w:r w:rsidR="00B56433">
        <w:rPr>
          <w:sz w:val="28"/>
          <w:szCs w:val="28"/>
        </w:rPr>
        <w:t xml:space="preserve">разования; </w:t>
      </w:r>
      <w:r w:rsidR="002B022A">
        <w:rPr>
          <w:sz w:val="28"/>
          <w:szCs w:val="28"/>
        </w:rPr>
        <w:t xml:space="preserve">Новиковой Нины Васильевны, </w:t>
      </w:r>
      <w:r w:rsidR="002B022A" w:rsidRPr="00B56433">
        <w:rPr>
          <w:sz w:val="28"/>
          <w:szCs w:val="28"/>
        </w:rPr>
        <w:t>педагога дополнительного об</w:t>
      </w:r>
      <w:r w:rsidR="002B022A">
        <w:rPr>
          <w:sz w:val="28"/>
          <w:szCs w:val="28"/>
        </w:rPr>
        <w:t xml:space="preserve">разования; </w:t>
      </w:r>
      <w:r w:rsidR="002B022A" w:rsidRPr="00B56433">
        <w:rPr>
          <w:sz w:val="28"/>
          <w:szCs w:val="28"/>
        </w:rPr>
        <w:t xml:space="preserve"> </w:t>
      </w:r>
      <w:r w:rsidR="002B022A">
        <w:rPr>
          <w:sz w:val="28"/>
          <w:szCs w:val="28"/>
        </w:rPr>
        <w:t>город Любим; 2020г.</w:t>
      </w:r>
    </w:p>
    <w:p w:rsidR="00A40A77" w:rsidRPr="000522B4" w:rsidRDefault="00A40A77" w:rsidP="00827DAC">
      <w:pPr>
        <w:tabs>
          <w:tab w:val="left" w:pos="2928"/>
          <w:tab w:val="left" w:pos="6058"/>
          <w:tab w:val="left" w:pos="7958"/>
        </w:tabs>
        <w:ind w:firstLine="709"/>
        <w:rPr>
          <w:szCs w:val="28"/>
        </w:rPr>
      </w:pPr>
      <w:r w:rsidRPr="000522B4">
        <w:rPr>
          <w:szCs w:val="28"/>
        </w:rPr>
        <w:t>Дополнительная общеобразовательная</w:t>
      </w:r>
      <w:r>
        <w:rPr>
          <w:szCs w:val="28"/>
        </w:rPr>
        <w:t xml:space="preserve"> общеразвивающая </w:t>
      </w:r>
      <w:r w:rsidR="00923F72">
        <w:rPr>
          <w:szCs w:val="28"/>
        </w:rPr>
        <w:t>программа «Мир вокруг нас</w:t>
      </w:r>
      <w:r w:rsidRPr="000522B4">
        <w:rPr>
          <w:szCs w:val="28"/>
        </w:rPr>
        <w:t>» составлена в соответствии с  нормативными документами:</w:t>
      </w:r>
    </w:p>
    <w:p w:rsidR="008B2EB2" w:rsidRPr="008B5B86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 w:rsidRPr="008B5B86">
        <w:rPr>
          <w:rFonts w:eastAsia="+mn-ea"/>
          <w:color w:val="000000"/>
        </w:rPr>
        <w:t>Закон Российской Федерации «Об образовании» (Федеральный закон от 29    декабря 2012 г. № 273-ФЗ);</w:t>
      </w:r>
    </w:p>
    <w:p w:rsidR="008B2EB2" w:rsidRPr="008B5B86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 w:rsidRPr="008B5B86">
        <w:rPr>
          <w:rFonts w:eastAsia="+mn-ea"/>
          <w:color w:val="000000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8B2EB2" w:rsidRPr="0006790B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 w:rsidRPr="008B5B86">
        <w:rPr>
          <w:rFonts w:eastAsia="+mn-ea"/>
          <w:color w:val="000000"/>
        </w:rPr>
        <w:t xml:space="preserve">Приказ Министерства просвещения РФ от </w:t>
      </w:r>
      <w:r w:rsidR="00D2085A">
        <w:rPr>
          <w:rFonts w:eastAsia="+mn-ea"/>
          <w:color w:val="000000"/>
        </w:rPr>
        <w:t>27</w:t>
      </w:r>
      <w:r w:rsidRPr="008B5B86">
        <w:rPr>
          <w:rFonts w:eastAsia="+mn-ea"/>
          <w:color w:val="000000"/>
        </w:rPr>
        <w:t xml:space="preserve"> </w:t>
      </w:r>
      <w:r w:rsidR="00D2085A">
        <w:rPr>
          <w:rFonts w:eastAsia="+mn-ea"/>
          <w:color w:val="000000"/>
        </w:rPr>
        <w:t>июля</w:t>
      </w:r>
      <w:r w:rsidRPr="008B5B86">
        <w:rPr>
          <w:rFonts w:eastAsia="+mn-ea"/>
          <w:color w:val="000000"/>
        </w:rPr>
        <w:t xml:space="preserve"> 20</w:t>
      </w:r>
      <w:r w:rsidR="00D2085A">
        <w:rPr>
          <w:rFonts w:eastAsia="+mn-ea"/>
          <w:color w:val="000000"/>
        </w:rPr>
        <w:t>22</w:t>
      </w:r>
      <w:r w:rsidRPr="008B5B86">
        <w:rPr>
          <w:rFonts w:eastAsia="+mn-ea"/>
          <w:color w:val="000000"/>
        </w:rPr>
        <w:t xml:space="preserve"> г. № </w:t>
      </w:r>
      <w:r w:rsidR="00D2085A">
        <w:rPr>
          <w:rFonts w:eastAsia="+mn-ea"/>
          <w:color w:val="000000"/>
        </w:rPr>
        <w:t>629 «</w:t>
      </w:r>
      <w:r w:rsidRPr="008B5B86">
        <w:rPr>
          <w:rFonts w:eastAsia="+mn-ea"/>
          <w:color w:val="000000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B2EB2" w:rsidRPr="0006790B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 w:rsidRPr="0006790B">
        <w:rPr>
          <w:rFonts w:eastAsia="+mn-ea"/>
        </w:rPr>
        <w:t>Концепция развития дополнительного образования детей (</w:t>
      </w:r>
      <w:r w:rsidRPr="0006790B">
        <w:t>Распоряжение Правительства РФ от 31.03.2022 N 678-р);</w:t>
      </w:r>
    </w:p>
    <w:p w:rsidR="008B2EB2" w:rsidRPr="00B84E6A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 w:rsidRPr="00B84E6A">
        <w:rPr>
          <w:rFonts w:eastAsia="+mn-ea"/>
          <w:color w:val="000000"/>
        </w:rPr>
        <w:t>Государственная программа РФ «Развитие образования» на 2018 - 2025 гг. (постановление Правительства Российской Федерации от 26 декабря 2017 г. № 1642);</w:t>
      </w:r>
    </w:p>
    <w:p w:rsidR="008B2EB2" w:rsidRPr="00AF4DCA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 w:rsidRPr="00676BBE">
        <w:rPr>
          <w:rFonts w:eastAsia="+mn-ea"/>
          <w:color w:val="000000"/>
        </w:rPr>
        <w:t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</w:t>
      </w:r>
      <w:r>
        <w:rPr>
          <w:rFonts w:eastAsia="+mn-ea"/>
          <w:color w:val="000000"/>
        </w:rPr>
        <w:t>.</w:t>
      </w:r>
    </w:p>
    <w:p w:rsidR="008B2EB2" w:rsidRPr="00694D4F" w:rsidRDefault="008B2EB2" w:rsidP="008B2EB2">
      <w:pPr>
        <w:pStyle w:val="a3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94D4F">
        <w:rPr>
          <w:rFonts w:ascii="Times New Roman" w:hAnsi="Times New Roman"/>
          <w:sz w:val="28"/>
          <w:szCs w:val="28"/>
        </w:rPr>
        <w:t>Приказ Министерства образования и науки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694D4F">
        <w:rPr>
          <w:sz w:val="28"/>
          <w:szCs w:val="28"/>
        </w:rPr>
        <w:t xml:space="preserve"> </w:t>
      </w:r>
    </w:p>
    <w:p w:rsidR="008B2EB2" w:rsidRPr="00AF4DCA" w:rsidRDefault="008B2EB2" w:rsidP="008B2EB2">
      <w:pPr>
        <w:numPr>
          <w:ilvl w:val="0"/>
          <w:numId w:val="5"/>
        </w:numPr>
        <w:ind w:left="0" w:firstLine="709"/>
        <w:contextualSpacing/>
        <w:textAlignment w:val="baseline"/>
        <w:rPr>
          <w:color w:val="000000"/>
        </w:rPr>
      </w:pPr>
      <w:r>
        <w:t xml:space="preserve">Письмо </w:t>
      </w:r>
      <w:r w:rsidRPr="00AF4DCA">
        <w:t>Минпросвещения России от 07.05.2020 N ВБ-976/04</w:t>
      </w:r>
      <w:r w:rsidRPr="00AF4DCA">
        <w:br/>
        <w:t>"О реализации курсов внеурочной деятельности, программ воспитания и социализации, дополнительных общеразвивающих программ с использование</w:t>
      </w:r>
      <w:r>
        <w:t xml:space="preserve">м дистанционных образовательных </w:t>
      </w:r>
      <w:r w:rsidRPr="00AF4DCA">
        <w:t>технологий"</w:t>
      </w:r>
      <w:r>
        <w:t xml:space="preserve"> </w:t>
      </w:r>
      <w:r w:rsidRPr="00AF4DCA">
        <w:t>(вместе с "Рекомендациями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технологий")</w:t>
      </w:r>
      <w:r>
        <w:t>.</w:t>
      </w:r>
    </w:p>
    <w:p w:rsidR="008B2EB2" w:rsidRPr="00B84E6A" w:rsidRDefault="008B2EB2" w:rsidP="008B2EB2">
      <w:pPr>
        <w:numPr>
          <w:ilvl w:val="0"/>
          <w:numId w:val="5"/>
        </w:numPr>
        <w:shd w:val="clear" w:color="auto" w:fill="FFFFFF"/>
        <w:ind w:left="0" w:firstLine="709"/>
        <w:contextualSpacing/>
        <w:textAlignment w:val="baseline"/>
        <w:rPr>
          <w:rStyle w:val="ab"/>
          <w:bCs w:val="0"/>
        </w:rPr>
      </w:pPr>
      <w:r w:rsidRPr="00676BBE">
        <w:t>Постановление</w:t>
      </w:r>
      <w:r w:rsidRPr="00676BBE">
        <w:rPr>
          <w:spacing w:val="19"/>
        </w:rPr>
        <w:t xml:space="preserve"> </w:t>
      </w:r>
      <w:r w:rsidRPr="00676BBE">
        <w:t>Главного</w:t>
      </w:r>
      <w:r w:rsidRPr="00676BBE">
        <w:rPr>
          <w:spacing w:val="20"/>
        </w:rPr>
        <w:t xml:space="preserve"> </w:t>
      </w:r>
      <w:r w:rsidRPr="00676BBE">
        <w:t>государственного</w:t>
      </w:r>
      <w:r w:rsidRPr="00676BBE">
        <w:rPr>
          <w:spacing w:val="20"/>
        </w:rPr>
        <w:t xml:space="preserve"> </w:t>
      </w:r>
      <w:r w:rsidRPr="00676BBE">
        <w:t>санитарного</w:t>
      </w:r>
      <w:r w:rsidRPr="00676BBE">
        <w:rPr>
          <w:spacing w:val="20"/>
        </w:rPr>
        <w:t xml:space="preserve"> </w:t>
      </w:r>
      <w:r w:rsidRPr="00676BBE">
        <w:t>врача</w:t>
      </w:r>
      <w:r w:rsidRPr="00676BBE">
        <w:rPr>
          <w:spacing w:val="19"/>
        </w:rPr>
        <w:t xml:space="preserve"> </w:t>
      </w:r>
      <w:r w:rsidRPr="00676BBE">
        <w:t>РФ</w:t>
      </w:r>
      <w:r w:rsidRPr="00676BBE">
        <w:rPr>
          <w:b/>
        </w:rPr>
        <w:t xml:space="preserve"> </w:t>
      </w:r>
      <w:r w:rsidRPr="00676BBE">
        <w:rPr>
          <w:rStyle w:val="ab"/>
          <w:rFonts w:eastAsia="SimSun"/>
          <w:b w:val="0"/>
        </w:rPr>
        <w:t>28 сентября 2020 года № 28 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B2EB2" w:rsidRPr="00B84E6A" w:rsidRDefault="008B2EB2" w:rsidP="008B2EB2">
      <w:pPr>
        <w:widowControl w:val="0"/>
        <w:numPr>
          <w:ilvl w:val="0"/>
          <w:numId w:val="5"/>
        </w:numPr>
        <w:tabs>
          <w:tab w:val="left" w:pos="1055"/>
        </w:tabs>
        <w:autoSpaceDE w:val="0"/>
        <w:autoSpaceDN w:val="0"/>
        <w:ind w:left="0" w:firstLine="709"/>
      </w:pPr>
      <w:r w:rsidRPr="00B84E6A">
        <w:t>Профессиональный стандарт «Педагог дополнительного образования детей и взрослых» (Приказ Минтруда и соц. защиты РФ от 05.05.2018 №</w:t>
      </w:r>
      <w:r w:rsidRPr="00B84E6A">
        <w:rPr>
          <w:spacing w:val="-8"/>
        </w:rPr>
        <w:t xml:space="preserve"> </w:t>
      </w:r>
      <w:r w:rsidRPr="00B84E6A">
        <w:t>298н);</w:t>
      </w:r>
    </w:p>
    <w:p w:rsidR="008B2EB2" w:rsidRPr="00B84E6A" w:rsidRDefault="008B2EB2" w:rsidP="008B2EB2">
      <w:pPr>
        <w:widowControl w:val="0"/>
        <w:numPr>
          <w:ilvl w:val="0"/>
          <w:numId w:val="5"/>
        </w:numPr>
        <w:tabs>
          <w:tab w:val="left" w:pos="1055"/>
        </w:tabs>
        <w:autoSpaceDE w:val="0"/>
        <w:autoSpaceDN w:val="0"/>
        <w:ind w:left="0" w:firstLine="709"/>
      </w:pPr>
      <w:r w:rsidRPr="00B84E6A">
        <w:lastRenderedPageBreak/>
        <w:t xml:space="preserve">Локальные акты </w:t>
      </w:r>
      <w:r w:rsidR="00D0320E" w:rsidRPr="00D0320E">
        <w:t>МБОО ДО ЦТР и ГО</w:t>
      </w:r>
      <w:r w:rsidRPr="00B84E6A">
        <w:rPr>
          <w:b/>
        </w:rPr>
        <w:t>:</w:t>
      </w:r>
      <w:r w:rsidRPr="00B84E6A">
        <w:t xml:space="preserve"> Устав, Учебный план, Правила внутреннего трудового распорядка, инструкции по технике</w:t>
      </w:r>
      <w:r w:rsidRPr="00B84E6A">
        <w:rPr>
          <w:spacing w:val="-2"/>
        </w:rPr>
        <w:t xml:space="preserve"> </w:t>
      </w:r>
      <w:r w:rsidRPr="00B84E6A">
        <w:t>безопасности.</w:t>
      </w:r>
    </w:p>
    <w:p w:rsidR="00923F72" w:rsidRDefault="00A40A77" w:rsidP="00D973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Style w:val="32"/>
          <w:sz w:val="28"/>
          <w:szCs w:val="28"/>
        </w:rPr>
        <w:t xml:space="preserve">Актуальность данной программы </w:t>
      </w:r>
      <w:r w:rsidR="00923F72" w:rsidRPr="00923F72">
        <w:rPr>
          <w:rStyle w:val="32"/>
          <w:b w:val="0"/>
          <w:sz w:val="28"/>
          <w:szCs w:val="28"/>
        </w:rPr>
        <w:t xml:space="preserve">обусловлена </w:t>
      </w:r>
      <w:r w:rsidR="00923F72">
        <w:rPr>
          <w:rFonts w:ascii="Times New Roman" w:hAnsi="Times New Roman" w:cs="Times New Roman"/>
          <w:sz w:val="28"/>
          <w:szCs w:val="28"/>
        </w:rPr>
        <w:t>усложняющимися межнациональными отношениями, в которые втягиваются не только взрослые, но и дети.</w:t>
      </w:r>
    </w:p>
    <w:p w:rsidR="00923F72" w:rsidRDefault="00923F72" w:rsidP="00D973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527EF">
        <w:rPr>
          <w:rFonts w:ascii="Times New Roman" w:hAnsi="Times New Roman" w:cs="Times New Roman"/>
          <w:sz w:val="28"/>
          <w:szCs w:val="28"/>
        </w:rPr>
        <w:t xml:space="preserve">ультура межнациональных отношений имеет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27EF">
        <w:rPr>
          <w:rFonts w:ascii="Times New Roman" w:hAnsi="Times New Roman" w:cs="Times New Roman"/>
          <w:sz w:val="28"/>
          <w:szCs w:val="28"/>
        </w:rPr>
        <w:t>громное значение в социальн</w:t>
      </w:r>
      <w:r>
        <w:rPr>
          <w:rFonts w:ascii="Times New Roman" w:hAnsi="Times New Roman" w:cs="Times New Roman"/>
          <w:sz w:val="28"/>
          <w:szCs w:val="28"/>
        </w:rPr>
        <w:t>ом и духовном развитии человека -</w:t>
      </w:r>
      <w:r w:rsidRPr="009527EF">
        <w:rPr>
          <w:rFonts w:ascii="Times New Roman" w:hAnsi="Times New Roman" w:cs="Times New Roman"/>
          <w:sz w:val="28"/>
          <w:szCs w:val="28"/>
        </w:rPr>
        <w:t xml:space="preserve"> они выступают как составные элементы его мировоззрения и отношения к родной стране, другим нациям и народам.</w:t>
      </w:r>
    </w:p>
    <w:p w:rsidR="00923F72" w:rsidRDefault="00923F72" w:rsidP="00D973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очень важно воспитывать у детей положительное отношение к миру, дружбе, гуманное отношение ко всему живому. Знания о том, как живут дети всего мира, как они дружат, как можно выразить детям свои чувства, как можно помочь голодающим или больным - это основа интернационального воспитания, воспитания гражданина планеты Земля.</w:t>
      </w:r>
    </w:p>
    <w:p w:rsidR="00923F72" w:rsidRDefault="00923F72" w:rsidP="00D973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патриотического воспитания решаются в повседневной жизни, в процессе образовательной деятельности, в досуговых мероприятиях. Одним из важных звеньев по воспитанию культуры межнациональных отношений у школьников является взаимодействие педагогов и родителей.</w:t>
      </w:r>
    </w:p>
    <w:p w:rsidR="00923F72" w:rsidRDefault="00923F72" w:rsidP="00D973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Невозможно сформировать у ребенка патриотизм, если родители не являются союзниками педагогов в решении проблемы: значение семьи в формировании патриотизма и культуры межнациональных отношений трудно переоценить. </w:t>
      </w:r>
    </w:p>
    <w:p w:rsidR="00A40A77" w:rsidRPr="009437A1" w:rsidRDefault="00A40A77" w:rsidP="00D973AE">
      <w:pPr>
        <w:pStyle w:val="30"/>
        <w:spacing w:line="240" w:lineRule="auto"/>
        <w:ind w:firstLine="709"/>
        <w:jc w:val="both"/>
        <w:rPr>
          <w:sz w:val="28"/>
          <w:szCs w:val="28"/>
        </w:rPr>
      </w:pPr>
      <w:r w:rsidRPr="009437A1">
        <w:rPr>
          <w:b/>
          <w:color w:val="000000"/>
          <w:sz w:val="28"/>
          <w:szCs w:val="28"/>
        </w:rPr>
        <w:t>Педагогическая целесообразность</w:t>
      </w:r>
      <w:r w:rsidRPr="009437A1">
        <w:rPr>
          <w:color w:val="000000"/>
          <w:sz w:val="28"/>
          <w:szCs w:val="28"/>
        </w:rPr>
        <w:t xml:space="preserve"> данной программы в том, что она позволяет удовлетворить потребности детей в познании и самостоятельном нахождении ответов на различные вопросы, и способствует развитию исследовательского поведения детей.</w:t>
      </w:r>
    </w:p>
    <w:p w:rsidR="004957A5" w:rsidRPr="004957A5" w:rsidRDefault="00A40A77" w:rsidP="004957A5">
      <w:pPr>
        <w:widowControl w:val="0"/>
        <w:suppressAutoHyphens/>
        <w:autoSpaceDE w:val="0"/>
        <w:ind w:firstLine="709"/>
        <w:contextualSpacing/>
      </w:pPr>
      <w:r w:rsidRPr="00F402D4">
        <w:rPr>
          <w:b/>
          <w:color w:val="000000"/>
        </w:rPr>
        <w:t>Отличительной особенностью</w:t>
      </w:r>
      <w:r w:rsidRPr="00F402D4">
        <w:rPr>
          <w:color w:val="000000"/>
        </w:rPr>
        <w:t xml:space="preserve"> данной образовательной </w:t>
      </w:r>
      <w:r w:rsidRPr="00F402D4">
        <w:rPr>
          <w:rStyle w:val="513pt"/>
        </w:rPr>
        <w:t xml:space="preserve">программы </w:t>
      </w:r>
      <w:r w:rsidRPr="00F402D4">
        <w:rPr>
          <w:color w:val="000000"/>
        </w:rPr>
        <w:t xml:space="preserve">является </w:t>
      </w:r>
      <w:r w:rsidR="004957A5">
        <w:t xml:space="preserve">то, что в </w:t>
      </w:r>
      <w:r w:rsidR="004957A5" w:rsidRPr="004957A5">
        <w:t xml:space="preserve">процессе занятий  дети знакомятся  с географическим положением, традициями, обычаями, кухней, </w:t>
      </w:r>
      <w:r w:rsidR="009D2683">
        <w:t xml:space="preserve">ремёслами, </w:t>
      </w:r>
      <w:r w:rsidR="004957A5" w:rsidRPr="004957A5">
        <w:t xml:space="preserve">народными </w:t>
      </w:r>
      <w:r w:rsidR="004957A5">
        <w:t xml:space="preserve">костюмами, танцами, </w:t>
      </w:r>
      <w:r w:rsidR="009D2683">
        <w:t>песня</w:t>
      </w:r>
      <w:r w:rsidR="004957A5" w:rsidRPr="004957A5">
        <w:t xml:space="preserve">ми </w:t>
      </w:r>
      <w:r w:rsidR="004957A5">
        <w:t xml:space="preserve">народов </w:t>
      </w:r>
      <w:r w:rsidR="004957A5" w:rsidRPr="004957A5">
        <w:t xml:space="preserve">разных стран. В рамках программы идет усвоение элементов народной культуры </w:t>
      </w:r>
      <w:r w:rsidR="004957A5">
        <w:t xml:space="preserve">своей страны и </w:t>
      </w:r>
      <w:r w:rsidR="004957A5" w:rsidRPr="004957A5">
        <w:t xml:space="preserve">государств мира, создаются благоприятные предпосылки для формирования личности с развитым национальным самосознанием, духовно-нравственными ценностями и устойчивыми гуманистическими стереотипами поведения. </w:t>
      </w:r>
    </w:p>
    <w:p w:rsidR="00A40A77" w:rsidRPr="00D014A9" w:rsidRDefault="00A40A77" w:rsidP="004957A5">
      <w:pPr>
        <w:pStyle w:val="20"/>
        <w:shd w:val="clear" w:color="auto" w:fill="auto"/>
        <w:tabs>
          <w:tab w:val="left" w:pos="5866"/>
        </w:tabs>
        <w:spacing w:line="240" w:lineRule="auto"/>
        <w:ind w:firstLine="709"/>
        <w:rPr>
          <w:b/>
          <w:u w:val="single"/>
        </w:rPr>
      </w:pPr>
      <w:r w:rsidRPr="00571719">
        <w:t xml:space="preserve">Программа позволяет реализовать актуальные в настоящее время компетентностный, личностно </w:t>
      </w:r>
      <w:proofErr w:type="gramStart"/>
      <w:r w:rsidRPr="00571719">
        <w:t>ориентированный,  деятельностный</w:t>
      </w:r>
      <w:proofErr w:type="gramEnd"/>
      <w:r w:rsidRPr="00571719">
        <w:t xml:space="preserve"> подходы.</w:t>
      </w:r>
      <w:r>
        <w:t xml:space="preserve"> Она </w:t>
      </w:r>
      <w:r w:rsidRPr="00571719">
        <w:t xml:space="preserve">предлагается как начальный этап работы с детьми в области </w:t>
      </w:r>
      <w:r w:rsidR="009437A1">
        <w:t>патриот</w:t>
      </w:r>
      <w:r w:rsidRPr="00571719">
        <w:t xml:space="preserve">ического воспитания и образования и представляет собой воспитательно-образовательный курс, направленный, в первую очередь, на формирование у ребёнка </w:t>
      </w:r>
      <w:r w:rsidR="009437A1">
        <w:t>дружественного отношения к представителям любой нации и народности</w:t>
      </w:r>
      <w:r w:rsidRPr="00571719">
        <w:t>. В этом заключается её основное отличие от больш</w:t>
      </w:r>
      <w:r w:rsidR="009437A1">
        <w:t>инства других программ по патриот</w:t>
      </w:r>
      <w:r w:rsidRPr="00571719">
        <w:t>ическому воспитанию и образованию</w:t>
      </w:r>
      <w:r w:rsidR="004957A5">
        <w:t>.</w:t>
      </w:r>
    </w:p>
    <w:p w:rsidR="00A40A77" w:rsidRPr="00037733" w:rsidRDefault="00A40A77" w:rsidP="00D973AE">
      <w:pPr>
        <w:pStyle w:val="30"/>
        <w:spacing w:line="240" w:lineRule="auto"/>
        <w:ind w:firstLine="709"/>
        <w:jc w:val="both"/>
        <w:rPr>
          <w:sz w:val="28"/>
          <w:szCs w:val="28"/>
        </w:rPr>
      </w:pPr>
      <w:r w:rsidRPr="00037733">
        <w:rPr>
          <w:b/>
          <w:sz w:val="28"/>
          <w:szCs w:val="28"/>
        </w:rPr>
        <w:t>Цель программы:</w:t>
      </w:r>
      <w:r w:rsidRPr="00037733">
        <w:rPr>
          <w:sz w:val="28"/>
          <w:szCs w:val="28"/>
        </w:rPr>
        <w:t xml:space="preserve"> </w:t>
      </w:r>
      <w:r w:rsidRPr="00037733">
        <w:rPr>
          <w:sz w:val="28"/>
          <w:szCs w:val="28"/>
        </w:rPr>
        <w:tab/>
      </w:r>
      <w:r w:rsidR="009437A1" w:rsidRPr="005A0363">
        <w:rPr>
          <w:sz w:val="28"/>
          <w:szCs w:val="28"/>
        </w:rPr>
        <w:t>формирование</w:t>
      </w:r>
      <w:r w:rsidR="009437A1">
        <w:rPr>
          <w:sz w:val="28"/>
          <w:szCs w:val="28"/>
        </w:rPr>
        <w:t xml:space="preserve"> у школьников основ патриотизма,  доброжелательности, уважения к культурам всех народов мира.</w:t>
      </w:r>
    </w:p>
    <w:p w:rsidR="00A40A77" w:rsidRPr="00037733" w:rsidRDefault="00A40A77" w:rsidP="00D973AE">
      <w:pPr>
        <w:pStyle w:val="30"/>
        <w:spacing w:line="240" w:lineRule="auto"/>
        <w:ind w:firstLine="709"/>
        <w:jc w:val="both"/>
        <w:rPr>
          <w:b/>
          <w:sz w:val="28"/>
          <w:szCs w:val="28"/>
        </w:rPr>
      </w:pPr>
      <w:r w:rsidRPr="00037733">
        <w:rPr>
          <w:b/>
          <w:sz w:val="28"/>
          <w:szCs w:val="28"/>
        </w:rPr>
        <w:t>Задачи:</w:t>
      </w:r>
    </w:p>
    <w:p w:rsidR="00A40A77" w:rsidRPr="00037733" w:rsidRDefault="00A40A77" w:rsidP="00827DAC">
      <w:pPr>
        <w:pStyle w:val="30"/>
        <w:spacing w:line="240" w:lineRule="auto"/>
        <w:ind w:firstLine="709"/>
        <w:jc w:val="both"/>
        <w:rPr>
          <w:b/>
          <w:sz w:val="28"/>
          <w:szCs w:val="28"/>
        </w:rPr>
      </w:pPr>
      <w:r w:rsidRPr="00037733">
        <w:rPr>
          <w:b/>
          <w:sz w:val="28"/>
          <w:szCs w:val="28"/>
        </w:rPr>
        <w:lastRenderedPageBreak/>
        <w:t xml:space="preserve">Образовательные: </w:t>
      </w:r>
    </w:p>
    <w:p w:rsidR="00A40A77" w:rsidRDefault="00BD5A6A" w:rsidP="00827DAC">
      <w:pPr>
        <w:pStyle w:val="50"/>
        <w:shd w:val="clear" w:color="auto" w:fill="auto"/>
        <w:tabs>
          <w:tab w:val="left" w:pos="1430"/>
        </w:tabs>
        <w:spacing w:before="0" w:line="240" w:lineRule="auto"/>
        <w:ind w:firstLine="709"/>
      </w:pPr>
      <w:r>
        <w:t xml:space="preserve">- </w:t>
      </w:r>
      <w:r w:rsidR="009437A1">
        <w:t>обогащать знания детей о разных народах, проживающих на территории Кемеровской области, их традициях и обычаях</w:t>
      </w:r>
      <w:r w:rsidR="00A40A77">
        <w:t>;</w:t>
      </w:r>
    </w:p>
    <w:p w:rsidR="009437A1" w:rsidRPr="009437A1" w:rsidRDefault="00BD5A6A" w:rsidP="00827DAC">
      <w:pPr>
        <w:pStyle w:val="50"/>
        <w:shd w:val="clear" w:color="auto" w:fill="auto"/>
        <w:tabs>
          <w:tab w:val="left" w:pos="1430"/>
        </w:tabs>
        <w:spacing w:before="0" w:line="240" w:lineRule="auto"/>
        <w:ind w:firstLine="709"/>
      </w:pPr>
      <w:r>
        <w:t xml:space="preserve">- </w:t>
      </w:r>
      <w:r w:rsidR="00A40A77">
        <w:t xml:space="preserve">     </w:t>
      </w:r>
      <w:r>
        <w:t>по</w:t>
      </w:r>
      <w:r w:rsidR="009437A1">
        <w:t xml:space="preserve">знакомить с обрядами, песнями, сказками, танцами и играми разных народов Кемеровской области, их национальными костюмами и </w:t>
      </w:r>
      <w:r w:rsidR="009437A1" w:rsidRPr="009437A1">
        <w:rPr>
          <w:color w:val="000000"/>
        </w:rPr>
        <w:t xml:space="preserve"> </w:t>
      </w:r>
      <w:r w:rsidR="009437A1">
        <w:rPr>
          <w:color w:val="000000"/>
        </w:rPr>
        <w:t>блюдами их национальной кухни;</w:t>
      </w:r>
    </w:p>
    <w:p w:rsidR="00A40A77" w:rsidRPr="00BE16E9" w:rsidRDefault="00BD5A6A" w:rsidP="00827DAC">
      <w:pPr>
        <w:pStyle w:val="50"/>
        <w:shd w:val="clear" w:color="auto" w:fill="auto"/>
        <w:tabs>
          <w:tab w:val="left" w:pos="1430"/>
        </w:tabs>
        <w:spacing w:before="0" w:line="240" w:lineRule="auto"/>
        <w:ind w:firstLine="709"/>
      </w:pPr>
      <w:r>
        <w:rPr>
          <w:color w:val="000000"/>
        </w:rPr>
        <w:t xml:space="preserve">- </w:t>
      </w:r>
      <w:r w:rsidR="00A40A77" w:rsidRPr="009437A1">
        <w:rPr>
          <w:color w:val="000000"/>
        </w:rPr>
        <w:t>познакомить учащихся со структурой исследовательской и проектной деятельности, со способами поиска информации;</w:t>
      </w:r>
    </w:p>
    <w:p w:rsidR="00A40A77" w:rsidRPr="00F402D4" w:rsidRDefault="00BD5A6A" w:rsidP="00827DAC">
      <w:pPr>
        <w:pStyle w:val="50"/>
        <w:shd w:val="clear" w:color="auto" w:fill="auto"/>
        <w:tabs>
          <w:tab w:val="left" w:pos="1430"/>
        </w:tabs>
        <w:spacing w:before="0" w:line="240" w:lineRule="auto"/>
        <w:ind w:firstLine="709"/>
      </w:pPr>
      <w:r>
        <w:t xml:space="preserve">- </w:t>
      </w:r>
      <w:r w:rsidR="00A40A77">
        <w:t>ф</w:t>
      </w:r>
      <w:r w:rsidR="00A40A77" w:rsidRPr="00BE16E9">
        <w:t xml:space="preserve">ормировать </w:t>
      </w:r>
      <w:r w:rsidR="00A40A77">
        <w:t xml:space="preserve">у учащихся </w:t>
      </w:r>
      <w:r w:rsidR="00A40A77" w:rsidRPr="00BE16E9">
        <w:t>навы</w:t>
      </w:r>
      <w:r w:rsidR="00A40A77">
        <w:t>ки сбора и обработки информации</w:t>
      </w:r>
      <w:r w:rsidR="00527E8C">
        <w:t>,</w:t>
      </w:r>
      <w:r w:rsidR="00A40A77" w:rsidRPr="00BE16E9">
        <w:t xml:space="preserve"> фактического материала</w:t>
      </w:r>
      <w:r w:rsidR="00A40A77">
        <w:t>;</w:t>
      </w:r>
    </w:p>
    <w:p w:rsidR="00A40A77" w:rsidRPr="00037733" w:rsidRDefault="00BD5A6A" w:rsidP="00827DAC">
      <w:pPr>
        <w:pStyle w:val="3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0522B4">
        <w:rPr>
          <w:sz w:val="28"/>
          <w:szCs w:val="28"/>
        </w:rPr>
        <w:t xml:space="preserve">формировать </w:t>
      </w:r>
      <w:r w:rsidR="00A40A77" w:rsidRPr="00037733">
        <w:rPr>
          <w:sz w:val="28"/>
          <w:szCs w:val="28"/>
        </w:rPr>
        <w:t>навыки работы с методами, необходимыми для исследований - наблюдением, измерением, экспериментом, мониторингом;</w:t>
      </w:r>
    </w:p>
    <w:p w:rsidR="00A40A77" w:rsidRPr="00037733" w:rsidRDefault="00BD5A6A" w:rsidP="00827DAC">
      <w:pPr>
        <w:pStyle w:val="3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037733">
        <w:rPr>
          <w:sz w:val="28"/>
          <w:szCs w:val="28"/>
        </w:rPr>
        <w:t>учить</w:t>
      </w:r>
      <w:r w:rsidR="00A40A77">
        <w:rPr>
          <w:sz w:val="28"/>
          <w:szCs w:val="28"/>
        </w:rPr>
        <w:t xml:space="preserve"> учащихся</w:t>
      </w:r>
      <w:r w:rsidR="00A40A77" w:rsidRPr="00037733">
        <w:rPr>
          <w:sz w:val="28"/>
          <w:szCs w:val="28"/>
        </w:rPr>
        <w:t xml:space="preserve"> правильно оформлять результаты </w:t>
      </w:r>
      <w:r w:rsidR="00527E8C">
        <w:rPr>
          <w:sz w:val="28"/>
          <w:szCs w:val="28"/>
        </w:rPr>
        <w:t xml:space="preserve">своей </w:t>
      </w:r>
      <w:r w:rsidR="00A40A77" w:rsidRPr="00037733">
        <w:rPr>
          <w:sz w:val="28"/>
          <w:szCs w:val="28"/>
        </w:rPr>
        <w:t>работы, защищать</w:t>
      </w:r>
      <w:r w:rsidR="00527E8C">
        <w:rPr>
          <w:sz w:val="28"/>
          <w:szCs w:val="28"/>
        </w:rPr>
        <w:t xml:space="preserve"> их</w:t>
      </w:r>
      <w:r w:rsidR="00A40A77" w:rsidRPr="00037733">
        <w:rPr>
          <w:sz w:val="28"/>
          <w:szCs w:val="28"/>
        </w:rPr>
        <w:t>.</w:t>
      </w:r>
    </w:p>
    <w:p w:rsidR="00A40A77" w:rsidRPr="0070030F" w:rsidRDefault="00A40A77" w:rsidP="00827DAC">
      <w:pPr>
        <w:pStyle w:val="30"/>
        <w:spacing w:line="240" w:lineRule="auto"/>
        <w:ind w:firstLine="709"/>
        <w:jc w:val="both"/>
        <w:rPr>
          <w:b/>
          <w:sz w:val="28"/>
          <w:szCs w:val="28"/>
        </w:rPr>
      </w:pPr>
      <w:r w:rsidRPr="0070030F">
        <w:rPr>
          <w:b/>
          <w:sz w:val="28"/>
          <w:szCs w:val="28"/>
        </w:rPr>
        <w:t xml:space="preserve">Развивающие: </w:t>
      </w:r>
    </w:p>
    <w:p w:rsidR="00A40A77" w:rsidRPr="00037733" w:rsidRDefault="00BD5A6A" w:rsidP="00827DAC">
      <w:pPr>
        <w:pStyle w:val="3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037733">
        <w:rPr>
          <w:sz w:val="28"/>
          <w:szCs w:val="28"/>
        </w:rPr>
        <w:t xml:space="preserve">развивать </w:t>
      </w:r>
      <w:r w:rsidR="00A40A77">
        <w:rPr>
          <w:sz w:val="28"/>
          <w:szCs w:val="28"/>
        </w:rPr>
        <w:t xml:space="preserve">у учащихся </w:t>
      </w:r>
      <w:r w:rsidR="00A40A77" w:rsidRPr="00037733">
        <w:rPr>
          <w:sz w:val="28"/>
          <w:szCs w:val="28"/>
        </w:rPr>
        <w:t>умение проектировать свою деятельность (учебную, исследовательскую);</w:t>
      </w:r>
    </w:p>
    <w:p w:rsidR="00A40A77" w:rsidRPr="00037733" w:rsidRDefault="00BD5A6A" w:rsidP="00827DAC">
      <w:pPr>
        <w:pStyle w:val="3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037733">
        <w:rPr>
          <w:sz w:val="28"/>
          <w:szCs w:val="28"/>
        </w:rPr>
        <w:t>разви</w:t>
      </w:r>
      <w:r w:rsidR="00A40A77">
        <w:rPr>
          <w:sz w:val="28"/>
          <w:szCs w:val="28"/>
        </w:rPr>
        <w:t>вать</w:t>
      </w:r>
      <w:r w:rsidR="00A40A77" w:rsidRPr="00037733">
        <w:rPr>
          <w:sz w:val="28"/>
          <w:szCs w:val="28"/>
        </w:rPr>
        <w:t xml:space="preserve"> творческие и коммуникативные способности учащихся;</w:t>
      </w:r>
    </w:p>
    <w:p w:rsidR="00527E8C" w:rsidRDefault="00BD5A6A" w:rsidP="00827DAC">
      <w:pPr>
        <w:pStyle w:val="a5"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="00A40A77" w:rsidRPr="00527E8C">
        <w:rPr>
          <w:spacing w:val="6"/>
          <w:sz w:val="28"/>
          <w:szCs w:val="28"/>
        </w:rPr>
        <w:t xml:space="preserve">способствовать расширению кругозора учащихся по краеведению; знаний о единстве </w:t>
      </w:r>
      <w:r w:rsidR="00527E8C" w:rsidRPr="00527E8C">
        <w:rPr>
          <w:spacing w:val="6"/>
          <w:sz w:val="28"/>
          <w:szCs w:val="28"/>
        </w:rPr>
        <w:t>культур;</w:t>
      </w:r>
      <w:r w:rsidR="00A40A77" w:rsidRPr="00527E8C">
        <w:rPr>
          <w:spacing w:val="6"/>
          <w:sz w:val="28"/>
          <w:szCs w:val="28"/>
        </w:rPr>
        <w:t xml:space="preserve"> о взаимодействии </w:t>
      </w:r>
      <w:r w:rsidR="00527E8C" w:rsidRPr="00527E8C">
        <w:rPr>
          <w:spacing w:val="3"/>
          <w:sz w:val="28"/>
          <w:szCs w:val="28"/>
        </w:rPr>
        <w:t>природы, общества, человека;</w:t>
      </w:r>
      <w:r w:rsidR="00A40A77" w:rsidRPr="00527E8C">
        <w:rPr>
          <w:spacing w:val="3"/>
          <w:sz w:val="28"/>
          <w:szCs w:val="28"/>
        </w:rPr>
        <w:t xml:space="preserve"> </w:t>
      </w:r>
      <w:r w:rsidR="00A40A77" w:rsidRPr="00527E8C">
        <w:rPr>
          <w:sz w:val="28"/>
          <w:szCs w:val="28"/>
        </w:rPr>
        <w:t xml:space="preserve">     </w:t>
      </w:r>
    </w:p>
    <w:p w:rsidR="00A40A77" w:rsidRPr="00527E8C" w:rsidRDefault="00BD5A6A" w:rsidP="00827DAC">
      <w:pPr>
        <w:pStyle w:val="a5"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527E8C">
        <w:rPr>
          <w:sz w:val="28"/>
          <w:szCs w:val="28"/>
        </w:rPr>
        <w:t>способствовать развитию умения ориентироваться в информационном пространстве;</w:t>
      </w:r>
    </w:p>
    <w:p w:rsidR="00A40A77" w:rsidRPr="00F270EC" w:rsidRDefault="00BD5A6A" w:rsidP="00827DAC">
      <w:pPr>
        <w:pStyle w:val="a5"/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>
        <w:rPr>
          <w:sz w:val="28"/>
          <w:szCs w:val="28"/>
        </w:rPr>
        <w:t>формировать умение публичных выступлений через участие в конкурсах различного уровня.</w:t>
      </w:r>
    </w:p>
    <w:p w:rsidR="00527E8C" w:rsidRPr="00F270EC" w:rsidRDefault="00A40A77" w:rsidP="00827DAC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 w:rsidRPr="00F270EC">
        <w:rPr>
          <w:b/>
          <w:sz w:val="28"/>
          <w:szCs w:val="28"/>
        </w:rPr>
        <w:t>Воспитательные</w:t>
      </w:r>
      <w:r>
        <w:rPr>
          <w:b/>
          <w:sz w:val="28"/>
          <w:szCs w:val="28"/>
        </w:rPr>
        <w:t>:</w:t>
      </w:r>
    </w:p>
    <w:p w:rsidR="00527E8C" w:rsidRPr="008C1704" w:rsidRDefault="00527E8C" w:rsidP="00827DAC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013DD2">
        <w:rPr>
          <w:sz w:val="28"/>
          <w:szCs w:val="28"/>
        </w:rPr>
        <w:t xml:space="preserve">способствовать </w:t>
      </w:r>
      <w:r w:rsidR="00A40A77">
        <w:rPr>
          <w:sz w:val="28"/>
          <w:szCs w:val="28"/>
        </w:rPr>
        <w:t>ф</w:t>
      </w:r>
      <w:r w:rsidR="00A40A77" w:rsidRPr="00F270EC">
        <w:rPr>
          <w:sz w:val="28"/>
          <w:szCs w:val="28"/>
        </w:rPr>
        <w:t>ормировани</w:t>
      </w:r>
      <w:r w:rsidR="00A40A77">
        <w:rPr>
          <w:sz w:val="28"/>
          <w:szCs w:val="28"/>
        </w:rPr>
        <w:t>ю</w:t>
      </w:r>
      <w:r w:rsidR="00A40A77" w:rsidRPr="00F270EC">
        <w:rPr>
          <w:sz w:val="28"/>
          <w:szCs w:val="28"/>
        </w:rPr>
        <w:t xml:space="preserve"> </w:t>
      </w:r>
      <w:r w:rsidR="00A40A77">
        <w:rPr>
          <w:sz w:val="28"/>
          <w:szCs w:val="28"/>
        </w:rPr>
        <w:t xml:space="preserve">у учащихся </w:t>
      </w:r>
      <w:r>
        <w:rPr>
          <w:sz w:val="28"/>
          <w:szCs w:val="28"/>
        </w:rPr>
        <w:t>доброжелательности, уважения к культурам всех народов области, всего мира;</w:t>
      </w:r>
    </w:p>
    <w:p w:rsidR="00527E8C" w:rsidRDefault="00527E8C" w:rsidP="00827DAC">
      <w:pPr>
        <w:pStyle w:val="a5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>
        <w:rPr>
          <w:sz w:val="28"/>
          <w:szCs w:val="28"/>
        </w:rPr>
        <w:t>с</w:t>
      </w:r>
      <w:r w:rsidR="00A40A77" w:rsidRPr="00F270EC">
        <w:rPr>
          <w:sz w:val="28"/>
          <w:szCs w:val="28"/>
        </w:rPr>
        <w:t xml:space="preserve">пособствовать развитию духовной </w:t>
      </w:r>
      <w:r>
        <w:rPr>
          <w:sz w:val="28"/>
          <w:szCs w:val="28"/>
        </w:rPr>
        <w:t>потребности в общении с людьми разных этносов;</w:t>
      </w:r>
    </w:p>
    <w:p w:rsidR="00A40A77" w:rsidRPr="00F270EC" w:rsidRDefault="00527E8C" w:rsidP="00827DAC">
      <w:pPr>
        <w:pStyle w:val="a5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</w:t>
      </w:r>
      <w:r w:rsidR="00A40A77" w:rsidRPr="00F270EC">
        <w:rPr>
          <w:sz w:val="28"/>
          <w:szCs w:val="28"/>
        </w:rPr>
        <w:t xml:space="preserve">формированию сознательной потребности </w:t>
      </w:r>
      <w:r w:rsidR="00A40A77">
        <w:rPr>
          <w:sz w:val="28"/>
          <w:szCs w:val="28"/>
        </w:rPr>
        <w:t>в выборе здорового образа жизни;</w:t>
      </w:r>
    </w:p>
    <w:p w:rsidR="00A40A77" w:rsidRPr="00F270EC" w:rsidRDefault="00527E8C" w:rsidP="00827DAC">
      <w:pPr>
        <w:pStyle w:val="a5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013DD2">
        <w:rPr>
          <w:sz w:val="28"/>
          <w:szCs w:val="28"/>
        </w:rPr>
        <w:t xml:space="preserve">способствовать </w:t>
      </w:r>
      <w:r w:rsidR="00A40A77">
        <w:rPr>
          <w:sz w:val="28"/>
          <w:szCs w:val="28"/>
        </w:rPr>
        <w:t>ф</w:t>
      </w:r>
      <w:r w:rsidR="00A40A77" w:rsidRPr="00F270EC">
        <w:rPr>
          <w:sz w:val="28"/>
          <w:szCs w:val="28"/>
        </w:rPr>
        <w:t>ормировани</w:t>
      </w:r>
      <w:r w:rsidR="00A40A77">
        <w:rPr>
          <w:sz w:val="28"/>
          <w:szCs w:val="28"/>
        </w:rPr>
        <w:t xml:space="preserve">ю </w:t>
      </w:r>
      <w:r w:rsidR="00A40A77" w:rsidRPr="00F270EC">
        <w:rPr>
          <w:sz w:val="28"/>
          <w:szCs w:val="28"/>
        </w:rPr>
        <w:t>нравственных и эстет</w:t>
      </w:r>
      <w:r w:rsidR="00A40A77">
        <w:rPr>
          <w:sz w:val="28"/>
          <w:szCs w:val="28"/>
        </w:rPr>
        <w:t>ических чувств;</w:t>
      </w:r>
    </w:p>
    <w:p w:rsidR="00527E8C" w:rsidRDefault="00527E8C" w:rsidP="00827DAC">
      <w:pPr>
        <w:pStyle w:val="a5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A77" w:rsidRPr="005E3236">
        <w:rPr>
          <w:sz w:val="28"/>
          <w:szCs w:val="28"/>
        </w:rPr>
        <w:t xml:space="preserve">способствовать воспитанию </w:t>
      </w:r>
      <w:r w:rsidR="00A40A77" w:rsidRPr="00F270EC">
        <w:rPr>
          <w:sz w:val="28"/>
          <w:szCs w:val="28"/>
        </w:rPr>
        <w:t>личности</w:t>
      </w:r>
      <w:r>
        <w:rPr>
          <w:sz w:val="28"/>
          <w:szCs w:val="28"/>
        </w:rPr>
        <w:t>,</w:t>
      </w:r>
      <w:r w:rsidR="00A40A77" w:rsidRPr="00F270EC">
        <w:rPr>
          <w:sz w:val="28"/>
          <w:szCs w:val="28"/>
        </w:rPr>
        <w:t xml:space="preserve"> обладающей способностью и склонностью к творческой деятельности</w:t>
      </w:r>
      <w:r>
        <w:rPr>
          <w:sz w:val="28"/>
          <w:szCs w:val="28"/>
        </w:rPr>
        <w:t>,</w:t>
      </w:r>
      <w:r w:rsidR="00A40A77" w:rsidRPr="00F270EC">
        <w:rPr>
          <w:sz w:val="28"/>
          <w:szCs w:val="28"/>
        </w:rPr>
        <w:t xml:space="preserve"> способной к самоопределению, самовоспитанию, самосовершенствованию</w:t>
      </w:r>
      <w:r>
        <w:rPr>
          <w:sz w:val="28"/>
          <w:szCs w:val="28"/>
        </w:rPr>
        <w:t>;</w:t>
      </w:r>
    </w:p>
    <w:p w:rsidR="00A40A77" w:rsidRPr="00F270EC" w:rsidRDefault="00527E8C" w:rsidP="00827DAC">
      <w:pPr>
        <w:pStyle w:val="a5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умения</w:t>
      </w:r>
      <w:r w:rsidR="00A40A77" w:rsidRPr="00F270EC">
        <w:rPr>
          <w:sz w:val="28"/>
          <w:szCs w:val="28"/>
        </w:rPr>
        <w:t xml:space="preserve"> работать в группе для нахождения общего согласованного решения.</w:t>
      </w:r>
    </w:p>
    <w:p w:rsidR="00A40A77" w:rsidRDefault="00A40A77" w:rsidP="00D973AE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D01A5">
        <w:rPr>
          <w:sz w:val="28"/>
          <w:szCs w:val="28"/>
        </w:rPr>
        <w:t>Программа «</w:t>
      </w:r>
      <w:r w:rsidR="00527E8C" w:rsidRPr="004D01A5">
        <w:rPr>
          <w:sz w:val="28"/>
          <w:szCs w:val="28"/>
        </w:rPr>
        <w:t>Мир вокруг нас</w:t>
      </w:r>
      <w:r w:rsidRPr="004D01A5">
        <w:rPr>
          <w:sz w:val="28"/>
          <w:szCs w:val="28"/>
        </w:rPr>
        <w:t xml:space="preserve">» </w:t>
      </w:r>
      <w:r w:rsidRPr="004D01A5">
        <w:rPr>
          <w:color w:val="000000"/>
          <w:sz w:val="28"/>
          <w:szCs w:val="28"/>
        </w:rPr>
        <w:t xml:space="preserve">адресована учащимся </w:t>
      </w:r>
      <w:r w:rsidR="00C573D0" w:rsidRPr="004D01A5">
        <w:rPr>
          <w:color w:val="000000"/>
          <w:sz w:val="28"/>
          <w:szCs w:val="28"/>
        </w:rPr>
        <w:t>8</w:t>
      </w:r>
      <w:r w:rsidRPr="004D01A5">
        <w:rPr>
          <w:color w:val="000000"/>
        </w:rPr>
        <w:t>-</w:t>
      </w:r>
      <w:r w:rsidR="00FE0180" w:rsidRPr="004D01A5">
        <w:rPr>
          <w:color w:val="000000"/>
          <w:sz w:val="28"/>
          <w:szCs w:val="28"/>
        </w:rPr>
        <w:t>10</w:t>
      </w:r>
      <w:r w:rsidRPr="004D01A5">
        <w:rPr>
          <w:color w:val="000000"/>
          <w:sz w:val="28"/>
          <w:szCs w:val="28"/>
        </w:rPr>
        <w:t xml:space="preserve"> лет</w:t>
      </w:r>
      <w:r w:rsidRPr="004D01A5">
        <w:rPr>
          <w:color w:val="000000"/>
        </w:rPr>
        <w:t>,</w:t>
      </w:r>
      <w:r w:rsidRPr="00F402D4">
        <w:rPr>
          <w:color w:val="000000"/>
          <w:sz w:val="28"/>
          <w:szCs w:val="28"/>
        </w:rPr>
        <w:t xml:space="preserve"> </w:t>
      </w:r>
      <w:r w:rsidR="00527E8C">
        <w:rPr>
          <w:sz w:val="28"/>
          <w:szCs w:val="28"/>
        </w:rPr>
        <w:t>интересующимся</w:t>
      </w:r>
      <w:r w:rsidRPr="00807B7B">
        <w:rPr>
          <w:sz w:val="28"/>
          <w:szCs w:val="28"/>
        </w:rPr>
        <w:t xml:space="preserve"> проектной </w:t>
      </w:r>
      <w:r w:rsidR="00527E8C">
        <w:rPr>
          <w:sz w:val="28"/>
          <w:szCs w:val="28"/>
        </w:rPr>
        <w:t xml:space="preserve">и исследовательской </w:t>
      </w:r>
      <w:r w:rsidRPr="00807B7B">
        <w:rPr>
          <w:sz w:val="28"/>
          <w:szCs w:val="28"/>
        </w:rPr>
        <w:t xml:space="preserve">деятельностью, а также для </w:t>
      </w:r>
      <w:r>
        <w:rPr>
          <w:sz w:val="28"/>
          <w:szCs w:val="28"/>
        </w:rPr>
        <w:t xml:space="preserve">учащихся с повышенной мотивацией к обучению. </w:t>
      </w:r>
      <w:r>
        <w:rPr>
          <w:color w:val="000000"/>
          <w:sz w:val="28"/>
          <w:szCs w:val="28"/>
        </w:rPr>
        <w:t xml:space="preserve">Набор в учебные группы </w:t>
      </w:r>
      <w:r w:rsidRPr="001D5088">
        <w:rPr>
          <w:color w:val="000000"/>
          <w:sz w:val="28"/>
          <w:szCs w:val="28"/>
        </w:rPr>
        <w:t>свободный и</w:t>
      </w:r>
      <w:r>
        <w:rPr>
          <w:color w:val="000000"/>
          <w:sz w:val="28"/>
          <w:szCs w:val="28"/>
        </w:rPr>
        <w:t xml:space="preserve"> проводится на основании интереса к данной области деятельности, по заявлению родителей.</w:t>
      </w:r>
    </w:p>
    <w:p w:rsidR="00A40A77" w:rsidRDefault="00A40A77" w:rsidP="00D973AE">
      <w:pPr>
        <w:pStyle w:val="30"/>
        <w:spacing w:line="240" w:lineRule="auto"/>
        <w:ind w:firstLine="709"/>
        <w:jc w:val="both"/>
        <w:rPr>
          <w:b/>
        </w:rPr>
      </w:pPr>
      <w:r w:rsidRPr="00DC5DC9">
        <w:rPr>
          <w:b/>
        </w:rPr>
        <w:t>Формы и режим занятий</w:t>
      </w:r>
      <w:r>
        <w:rPr>
          <w:b/>
        </w:rPr>
        <w:t xml:space="preserve">. </w:t>
      </w:r>
    </w:p>
    <w:p w:rsidR="00A40A77" w:rsidRPr="00EF613D" w:rsidRDefault="00A40A77" w:rsidP="00D973AE">
      <w:pPr>
        <w:pStyle w:val="30"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EF613D">
        <w:rPr>
          <w:b/>
          <w:color w:val="000000"/>
          <w:sz w:val="28"/>
          <w:szCs w:val="28"/>
        </w:rPr>
        <w:t>Форма обучения</w:t>
      </w:r>
      <w:r>
        <w:rPr>
          <w:b/>
          <w:color w:val="000000"/>
          <w:sz w:val="28"/>
          <w:szCs w:val="28"/>
        </w:rPr>
        <w:t>:</w:t>
      </w:r>
    </w:p>
    <w:p w:rsidR="00A40A77" w:rsidRPr="00E93E02" w:rsidRDefault="00A40A77" w:rsidP="00D973AE">
      <w:pPr>
        <w:pStyle w:val="3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93E02">
        <w:rPr>
          <w:color w:val="000000"/>
          <w:sz w:val="28"/>
          <w:szCs w:val="28"/>
        </w:rPr>
        <w:t>1.</w:t>
      </w:r>
      <w:r w:rsidRPr="00E93E02">
        <w:rPr>
          <w:color w:val="000000"/>
          <w:sz w:val="28"/>
          <w:szCs w:val="28"/>
        </w:rPr>
        <w:tab/>
        <w:t>Очная (Традиционная)</w:t>
      </w:r>
    </w:p>
    <w:p w:rsidR="00A40A77" w:rsidRPr="00E93E02" w:rsidRDefault="00A40A77" w:rsidP="00D973AE">
      <w:pPr>
        <w:pStyle w:val="3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93E02">
        <w:rPr>
          <w:color w:val="000000"/>
          <w:sz w:val="28"/>
          <w:szCs w:val="28"/>
        </w:rPr>
        <w:lastRenderedPageBreak/>
        <w:t>2.</w:t>
      </w:r>
      <w:r w:rsidRPr="00E93E02">
        <w:rPr>
          <w:color w:val="000000"/>
          <w:sz w:val="28"/>
          <w:szCs w:val="28"/>
        </w:rPr>
        <w:tab/>
        <w:t xml:space="preserve">С применением дистанционных (электронных) технологий. </w:t>
      </w:r>
    </w:p>
    <w:p w:rsidR="00A40A77" w:rsidRPr="00E93E02" w:rsidRDefault="00A40A77" w:rsidP="00D973AE">
      <w:pPr>
        <w:pStyle w:val="3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93E02">
        <w:rPr>
          <w:color w:val="000000"/>
          <w:sz w:val="28"/>
          <w:szCs w:val="28"/>
        </w:rPr>
        <w:t>Для реализации программы необходима как очная форма обучения, так и с применением дистанционных образовательных технологий в период временных ограничений, связанных с эпидемиологической ситуацией.</w:t>
      </w:r>
    </w:p>
    <w:p w:rsidR="00A40A77" w:rsidRDefault="00A40A77" w:rsidP="00D973AE">
      <w:pPr>
        <w:pStyle w:val="3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93E02">
        <w:rPr>
          <w:color w:val="000000"/>
          <w:sz w:val="28"/>
          <w:szCs w:val="28"/>
        </w:rPr>
        <w:t>При дистанционном обучении с учащимися проводятся консультации, мастер – классы, онлайн</w:t>
      </w:r>
      <w:r w:rsidR="00A81083">
        <w:rPr>
          <w:color w:val="000000"/>
          <w:sz w:val="28"/>
          <w:szCs w:val="28"/>
        </w:rPr>
        <w:t xml:space="preserve"> </w:t>
      </w:r>
      <w:r w:rsidRPr="00E93E02">
        <w:rPr>
          <w:color w:val="000000"/>
          <w:sz w:val="28"/>
          <w:szCs w:val="28"/>
        </w:rPr>
        <w:t>-</w:t>
      </w:r>
      <w:r w:rsidR="00A81083">
        <w:rPr>
          <w:color w:val="000000"/>
          <w:sz w:val="28"/>
          <w:szCs w:val="28"/>
        </w:rPr>
        <w:t xml:space="preserve"> </w:t>
      </w:r>
      <w:r w:rsidRPr="00E93E02">
        <w:rPr>
          <w:color w:val="000000"/>
          <w:sz w:val="28"/>
          <w:szCs w:val="28"/>
        </w:rPr>
        <w:t>конференц</w:t>
      </w:r>
      <w:r w:rsidR="00A81083">
        <w:rPr>
          <w:color w:val="000000"/>
          <w:sz w:val="28"/>
          <w:szCs w:val="28"/>
        </w:rPr>
        <w:t xml:space="preserve">ии на платформах </w:t>
      </w:r>
      <w:proofErr w:type="spellStart"/>
      <w:r w:rsidR="00A81083">
        <w:rPr>
          <w:color w:val="000000"/>
          <w:sz w:val="28"/>
          <w:szCs w:val="28"/>
        </w:rPr>
        <w:t>Zoom</w:t>
      </w:r>
      <w:proofErr w:type="spellEnd"/>
      <w:r w:rsidR="00A81083">
        <w:rPr>
          <w:color w:val="000000"/>
          <w:sz w:val="28"/>
          <w:szCs w:val="28"/>
        </w:rPr>
        <w:t xml:space="preserve">, </w:t>
      </w:r>
      <w:proofErr w:type="spellStart"/>
      <w:r w:rsidR="00A81083">
        <w:rPr>
          <w:color w:val="000000"/>
          <w:sz w:val="28"/>
          <w:szCs w:val="28"/>
        </w:rPr>
        <w:t>Skype</w:t>
      </w:r>
      <w:proofErr w:type="spellEnd"/>
      <w:r w:rsidR="00A81083">
        <w:rPr>
          <w:color w:val="000000"/>
          <w:sz w:val="28"/>
          <w:szCs w:val="28"/>
        </w:rPr>
        <w:t xml:space="preserve">, </w:t>
      </w:r>
      <w:proofErr w:type="spellStart"/>
      <w:r w:rsidR="00A81083">
        <w:rPr>
          <w:color w:val="000000"/>
          <w:sz w:val="28"/>
          <w:szCs w:val="28"/>
        </w:rPr>
        <w:t>ВКонтакте</w:t>
      </w:r>
      <w:proofErr w:type="spellEnd"/>
      <w:r w:rsidRPr="00E93E02">
        <w:rPr>
          <w:color w:val="000000"/>
          <w:sz w:val="28"/>
          <w:szCs w:val="28"/>
        </w:rPr>
        <w:t xml:space="preserve">, </w:t>
      </w:r>
      <w:proofErr w:type="spellStart"/>
      <w:r w:rsidRPr="00E93E02">
        <w:rPr>
          <w:color w:val="000000"/>
          <w:sz w:val="28"/>
          <w:szCs w:val="28"/>
        </w:rPr>
        <w:t>WhatsApp</w:t>
      </w:r>
      <w:proofErr w:type="spellEnd"/>
      <w:r w:rsidR="00A81083">
        <w:rPr>
          <w:color w:val="000000"/>
          <w:sz w:val="28"/>
          <w:szCs w:val="28"/>
        </w:rPr>
        <w:t xml:space="preserve">, </w:t>
      </w:r>
      <w:r w:rsidR="00B56433">
        <w:rPr>
          <w:color w:val="000000"/>
          <w:sz w:val="28"/>
          <w:szCs w:val="28"/>
          <w:lang w:val="en-US"/>
        </w:rPr>
        <w:t>My</w:t>
      </w:r>
      <w:r w:rsidR="00B56433" w:rsidRPr="00B56433">
        <w:rPr>
          <w:color w:val="000000"/>
          <w:sz w:val="28"/>
          <w:szCs w:val="28"/>
        </w:rPr>
        <w:t xml:space="preserve"> </w:t>
      </w:r>
      <w:r w:rsidR="00B56433">
        <w:rPr>
          <w:color w:val="000000"/>
          <w:sz w:val="28"/>
          <w:szCs w:val="28"/>
          <w:lang w:val="en-US"/>
        </w:rPr>
        <w:t>Quiz</w:t>
      </w:r>
      <w:r w:rsidRPr="00E93E02">
        <w:rPr>
          <w:color w:val="000000"/>
          <w:sz w:val="28"/>
          <w:szCs w:val="28"/>
        </w:rPr>
        <w:t>. Предоставляются ссылки на образовательные видеофильмы по темам программы, бесплатных интернет-</w:t>
      </w:r>
      <w:proofErr w:type="spellStart"/>
      <w:r w:rsidRPr="00E93E02">
        <w:rPr>
          <w:color w:val="000000"/>
          <w:sz w:val="28"/>
          <w:szCs w:val="28"/>
        </w:rPr>
        <w:t>рессурсов</w:t>
      </w:r>
      <w:proofErr w:type="spellEnd"/>
      <w:r w:rsidRPr="00E93E02">
        <w:rPr>
          <w:color w:val="000000"/>
          <w:sz w:val="28"/>
          <w:szCs w:val="28"/>
        </w:rPr>
        <w:t xml:space="preserve"> трансляций мастер-классов и др. Идут обсуждения в группах или при конференциях. Учащиеся самостоятельно готовят работы и высылают в группы социальных сетей. Идет активная связь с родителями.</w:t>
      </w:r>
    </w:p>
    <w:p w:rsidR="00A40A77" w:rsidRDefault="00A40A77" w:rsidP="00D973AE">
      <w:pPr>
        <w:pStyle w:val="20"/>
        <w:shd w:val="clear" w:color="auto" w:fill="auto"/>
        <w:spacing w:line="240" w:lineRule="auto"/>
        <w:ind w:firstLine="709"/>
        <w:rPr>
          <w:color w:val="000000"/>
        </w:rPr>
      </w:pPr>
      <w:r>
        <w:rPr>
          <w:color w:val="000000"/>
        </w:rPr>
        <w:t>Основной формой осуществления образовательного процесса является занятие. З</w:t>
      </w:r>
      <w:r w:rsidRPr="00F402D4">
        <w:rPr>
          <w:color w:val="000000"/>
        </w:rPr>
        <w:t xml:space="preserve">анятия </w:t>
      </w:r>
      <w:r w:rsidR="009D2683">
        <w:rPr>
          <w:color w:val="000000"/>
        </w:rPr>
        <w:t>проводятся</w:t>
      </w:r>
      <w:r w:rsidR="004D01A5">
        <w:rPr>
          <w:color w:val="000000"/>
        </w:rPr>
        <w:t xml:space="preserve"> в группах по 8</w:t>
      </w:r>
      <w:r>
        <w:rPr>
          <w:color w:val="000000"/>
        </w:rPr>
        <w:t>-</w:t>
      </w:r>
      <w:r w:rsidR="00D0320E">
        <w:rPr>
          <w:color w:val="000000"/>
        </w:rPr>
        <w:t xml:space="preserve">10 </w:t>
      </w:r>
      <w:r w:rsidRPr="00F402D4">
        <w:rPr>
          <w:color w:val="000000"/>
        </w:rPr>
        <w:t>человек</w:t>
      </w:r>
      <w:r w:rsidR="009D2683">
        <w:rPr>
          <w:color w:val="000000"/>
        </w:rPr>
        <w:t>, по подгруппам и индивидуально</w:t>
      </w:r>
      <w:r w:rsidR="00D0320E">
        <w:rPr>
          <w:color w:val="000000"/>
        </w:rPr>
        <w:t>.</w:t>
      </w:r>
      <w:r w:rsidRPr="00F402D4">
        <w:rPr>
          <w:color w:val="000000"/>
        </w:rPr>
        <w:t xml:space="preserve"> </w:t>
      </w:r>
    </w:p>
    <w:p w:rsidR="00A40A77" w:rsidRDefault="00A40A77" w:rsidP="00D973AE">
      <w:pPr>
        <w:pStyle w:val="20"/>
        <w:spacing w:line="240" w:lineRule="auto"/>
        <w:ind w:firstLine="709"/>
      </w:pPr>
      <w:r>
        <w:t xml:space="preserve">В программе отдаётся предпочтение таким формам, методам и методическим приемам обучения, которые: </w:t>
      </w:r>
    </w:p>
    <w:p w:rsidR="00A40A77" w:rsidRDefault="00BD5A6A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стимулируют учащихся к </w:t>
      </w:r>
      <w:r>
        <w:t>постоянному пополнению знаний о</w:t>
      </w:r>
      <w:r w:rsidR="00A40A77">
        <w:t xml:space="preserve"> </w:t>
      </w:r>
      <w:r>
        <w:t>народах, населяющих территорию Кемеровской области, России, Мира в целом</w:t>
      </w:r>
      <w:r w:rsidR="00A40A77">
        <w:t xml:space="preserve"> (конференции, семинары, беседы, диспуты, викторины); </w:t>
      </w:r>
    </w:p>
    <w:p w:rsidR="00BD5A6A" w:rsidRDefault="00BD5A6A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>способствуют развитию творчес</w:t>
      </w:r>
      <w:r>
        <w:t>кого мышления;</w:t>
      </w:r>
    </w:p>
    <w:p w:rsidR="00BD5A6A" w:rsidRDefault="00BD5A6A" w:rsidP="00D973AE">
      <w:pPr>
        <w:pStyle w:val="20"/>
        <w:spacing w:line="240" w:lineRule="auto"/>
        <w:ind w:firstLine="709"/>
      </w:pPr>
      <w:r>
        <w:t>- обеспечивают формирование</w:t>
      </w:r>
      <w:r w:rsidR="00A40A77">
        <w:t xml:space="preserve"> интеллектуальных умений: анализ, синтез, сравнение, установлен</w:t>
      </w:r>
      <w:r>
        <w:t>ие причинно-следственных связей;</w:t>
      </w:r>
    </w:p>
    <w:p w:rsidR="00A40A77" w:rsidRDefault="00BD5A6A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традиционные методы – беседа, </w:t>
      </w:r>
      <w:r>
        <w:t>наблюдения,</w:t>
      </w:r>
      <w:r w:rsidR="00A40A77">
        <w:t xml:space="preserve"> практические работы, экскурсии; </w:t>
      </w:r>
    </w:p>
    <w:p w:rsidR="00A40A77" w:rsidRDefault="00BD5A6A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явлений; </w:t>
      </w:r>
    </w:p>
    <w:p w:rsidR="00A40A77" w:rsidRDefault="00BD5A6A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вовлекают обучающихся в практическую деятельность по решению проблем </w:t>
      </w:r>
      <w:r>
        <w:t>межнационального и межэтнического взаимодействия</w:t>
      </w:r>
      <w:r w:rsidR="00A40A77">
        <w:t xml:space="preserve"> местного значения, агитационную деятельность (акции практической направленности – </w:t>
      </w:r>
      <w:r>
        <w:t>подготовка и проведение праздников</w:t>
      </w:r>
      <w:r w:rsidR="00A40A77">
        <w:t>,</w:t>
      </w:r>
      <w:r>
        <w:t xml:space="preserve"> посвященных отдельным этносам и народам:</w:t>
      </w:r>
      <w:r w:rsidR="00A40A77">
        <w:t xml:space="preserve"> пропаганда </w:t>
      </w:r>
      <w:r w:rsidR="00D973AE">
        <w:t>поликультурных</w:t>
      </w:r>
      <w:r w:rsidR="00A40A77">
        <w:t xml:space="preserve"> знаний - </w:t>
      </w:r>
      <w:r w:rsidR="00D973AE">
        <w:t>плакаты</w:t>
      </w:r>
      <w:r w:rsidR="00A40A77">
        <w:t>, газеты, лекции</w:t>
      </w:r>
      <w:r w:rsidR="00D973AE">
        <w:t>, публикации в периодической печати</w:t>
      </w:r>
      <w:r w:rsidR="00A40A77">
        <w:t xml:space="preserve"> и пр.);</w:t>
      </w:r>
    </w:p>
    <w:p w:rsidR="00A40A77" w:rsidRDefault="00D973AE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контрольно-диагностические методы (самоконтроль, контроль качества усвоения программы) через диагностику динамики роста знаний, умений, навыков. </w:t>
      </w:r>
    </w:p>
    <w:p w:rsidR="00A40A77" w:rsidRDefault="00A40A77" w:rsidP="00D973AE">
      <w:pPr>
        <w:pStyle w:val="20"/>
        <w:spacing w:line="240" w:lineRule="auto"/>
        <w:ind w:firstLine="709"/>
      </w:pPr>
      <w:r>
        <w:t xml:space="preserve">Используемые группы методов обучения, наиболее полно решают задачи развивающего обучения: </w:t>
      </w:r>
    </w:p>
    <w:p w:rsidR="00A40A77" w:rsidRDefault="00D973AE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Объяснительно-иллюстративные </w:t>
      </w:r>
    </w:p>
    <w:p w:rsidR="00A40A77" w:rsidRDefault="00D973AE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Репродуктивные </w:t>
      </w:r>
    </w:p>
    <w:p w:rsidR="00A40A77" w:rsidRDefault="00D973AE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>Методы проектного обучения</w:t>
      </w:r>
    </w:p>
    <w:p w:rsidR="00A40A77" w:rsidRDefault="00D973AE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Методы проблемного обучения: проблемное изложение </w:t>
      </w:r>
    </w:p>
    <w:p w:rsidR="00A40A77" w:rsidRDefault="00D973AE" w:rsidP="00D973AE">
      <w:pPr>
        <w:pStyle w:val="20"/>
        <w:spacing w:line="240" w:lineRule="auto"/>
        <w:ind w:firstLine="709"/>
      </w:pPr>
      <w:r>
        <w:t xml:space="preserve">- </w:t>
      </w:r>
      <w:r w:rsidR="00A40A77">
        <w:t xml:space="preserve">Частично-поисковые, эвристические, исследовательские. </w:t>
      </w:r>
    </w:p>
    <w:p w:rsidR="00A40A77" w:rsidRPr="00F402D4" w:rsidRDefault="00D973AE" w:rsidP="00D973AE">
      <w:pPr>
        <w:pStyle w:val="20"/>
        <w:shd w:val="clear" w:color="auto" w:fill="auto"/>
        <w:spacing w:line="240" w:lineRule="auto"/>
        <w:ind w:firstLine="709"/>
      </w:pPr>
      <w:r>
        <w:t xml:space="preserve">- </w:t>
      </w:r>
      <w:r w:rsidR="00A40A77">
        <w:t xml:space="preserve">Практические: самостоятельная трудовая деятельность, самостоятельная работа с литературой, опыты, тренинги, эксперименты, </w:t>
      </w:r>
      <w:r w:rsidR="00A40A77">
        <w:lastRenderedPageBreak/>
        <w:t>исследования.</w:t>
      </w:r>
    </w:p>
    <w:p w:rsidR="00A40A77" w:rsidRPr="00F402D4" w:rsidRDefault="00A40A77" w:rsidP="00D973AE">
      <w:pPr>
        <w:pStyle w:val="20"/>
        <w:shd w:val="clear" w:color="auto" w:fill="auto"/>
        <w:spacing w:line="240" w:lineRule="auto"/>
        <w:ind w:firstLine="709"/>
      </w:pPr>
      <w:r w:rsidRPr="00F402D4">
        <w:rPr>
          <w:rStyle w:val="21"/>
          <w:rFonts w:eastAsiaTheme="minorHAnsi"/>
        </w:rPr>
        <w:t xml:space="preserve">Срок реализации </w:t>
      </w:r>
      <w:r w:rsidR="00D973AE">
        <w:rPr>
          <w:color w:val="000000"/>
        </w:rPr>
        <w:t>образовательной программы - 1 год</w:t>
      </w:r>
      <w:r w:rsidR="00D0320E">
        <w:rPr>
          <w:color w:val="000000"/>
        </w:rPr>
        <w:t xml:space="preserve"> (144 часа)</w:t>
      </w:r>
      <w:r w:rsidRPr="00F402D4">
        <w:rPr>
          <w:color w:val="000000"/>
        </w:rPr>
        <w:t>.</w:t>
      </w:r>
    </w:p>
    <w:p w:rsidR="00A40A77" w:rsidRPr="00F402D4" w:rsidRDefault="00A40A77" w:rsidP="00D973AE">
      <w:pPr>
        <w:ind w:firstLine="709"/>
        <w:rPr>
          <w:szCs w:val="28"/>
        </w:rPr>
      </w:pPr>
      <w:r w:rsidRPr="00F402D4">
        <w:rPr>
          <w:rStyle w:val="4"/>
          <w:szCs w:val="28"/>
        </w:rPr>
        <w:t xml:space="preserve">Периодичность и продолжительность проведения занятий </w:t>
      </w:r>
      <w:r w:rsidRPr="00F402D4">
        <w:rPr>
          <w:szCs w:val="28"/>
        </w:rPr>
        <w:t xml:space="preserve">- 2 раза в неделю по </w:t>
      </w:r>
      <w:r>
        <w:rPr>
          <w:szCs w:val="28"/>
        </w:rPr>
        <w:t>2</w:t>
      </w:r>
      <w:r w:rsidRPr="00F402D4">
        <w:rPr>
          <w:szCs w:val="28"/>
        </w:rPr>
        <w:t xml:space="preserve"> часа.</w:t>
      </w:r>
    </w:p>
    <w:p w:rsidR="00A40A77" w:rsidRPr="00F402D4" w:rsidRDefault="00A40A77" w:rsidP="00D973AE">
      <w:pPr>
        <w:pStyle w:val="20"/>
        <w:shd w:val="clear" w:color="auto" w:fill="auto"/>
        <w:spacing w:line="240" w:lineRule="auto"/>
        <w:ind w:firstLine="709"/>
      </w:pPr>
      <w:r w:rsidRPr="00F402D4">
        <w:rPr>
          <w:rStyle w:val="21"/>
          <w:rFonts w:eastAsiaTheme="minorHAnsi"/>
        </w:rPr>
        <w:t>Объем:</w:t>
      </w:r>
      <w:r w:rsidR="00D0320E">
        <w:rPr>
          <w:rStyle w:val="21"/>
          <w:rFonts w:eastAsiaTheme="minorHAnsi"/>
        </w:rPr>
        <w:t xml:space="preserve"> </w:t>
      </w:r>
      <w:r>
        <w:rPr>
          <w:color w:val="000000"/>
        </w:rPr>
        <w:t>144</w:t>
      </w:r>
      <w:r w:rsidRPr="00F402D4">
        <w:rPr>
          <w:color w:val="000000"/>
        </w:rPr>
        <w:t xml:space="preserve"> часа</w:t>
      </w:r>
      <w:r w:rsidR="00D0320E">
        <w:rPr>
          <w:color w:val="000000"/>
        </w:rPr>
        <w:t xml:space="preserve"> (36 недель).</w:t>
      </w:r>
    </w:p>
    <w:p w:rsidR="00A40A77" w:rsidRPr="00F402D4" w:rsidRDefault="00A40A77" w:rsidP="00D973AE">
      <w:pPr>
        <w:pStyle w:val="20"/>
        <w:shd w:val="clear" w:color="auto" w:fill="auto"/>
        <w:spacing w:line="240" w:lineRule="auto"/>
        <w:ind w:firstLine="709"/>
      </w:pPr>
      <w:r w:rsidRPr="00F402D4">
        <w:rPr>
          <w:color w:val="000000"/>
        </w:rPr>
        <w:t>Данная продолжительность занятий позволяет лучше организовать самостоятельную творческую работу обучающихся со справочной, научной и научно - технической литературой, картами, атласами, схемами, проводить уроки - семинары, сочетать л</w:t>
      </w:r>
      <w:r w:rsidR="00D973AE">
        <w:rPr>
          <w:color w:val="000000"/>
        </w:rPr>
        <w:t>екции с практическими работами</w:t>
      </w:r>
      <w:r w:rsidRPr="00F402D4">
        <w:rPr>
          <w:color w:val="000000"/>
        </w:rPr>
        <w:t>, организовывать учебно-исследовательскую деятельность обучающихся и подготовку к научно - практическим конференциям</w:t>
      </w:r>
      <w:r w:rsidR="00D973AE">
        <w:rPr>
          <w:color w:val="000000"/>
        </w:rPr>
        <w:t xml:space="preserve"> и праздникам.</w:t>
      </w:r>
    </w:p>
    <w:p w:rsidR="00AB0DC5" w:rsidRDefault="00AB0DC5" w:rsidP="00AB0DC5">
      <w:pPr>
        <w:rPr>
          <w:b/>
        </w:rPr>
      </w:pPr>
      <w:r w:rsidRPr="00AB0DC5">
        <w:rPr>
          <w:b/>
        </w:rPr>
        <w:t xml:space="preserve">Планируемые результаты освоения программы </w:t>
      </w:r>
    </w:p>
    <w:p w:rsidR="00081DFA" w:rsidRPr="00081DFA" w:rsidRDefault="00081DFA" w:rsidP="00081DFA">
      <w:pPr>
        <w:ind w:firstLine="708"/>
      </w:pPr>
      <w:r w:rsidRPr="00081DFA">
        <w:t>Сформированность у детей чувства патриотизма, установление доброжелательных отношений, отзывчивости и справедливости.</w:t>
      </w:r>
    </w:p>
    <w:p w:rsidR="00AB0DC5" w:rsidRPr="00AB0DC5" w:rsidRDefault="00AB0DC5" w:rsidP="00081DFA">
      <w:pPr>
        <w:ind w:firstLine="708"/>
      </w:pPr>
      <w:r w:rsidRPr="00AB0DC5">
        <w:t>В результате обучения учащиеся будут знать:</w:t>
      </w:r>
    </w:p>
    <w:p w:rsidR="00081DFA" w:rsidRPr="00081DFA" w:rsidRDefault="00081DFA" w:rsidP="00827DAC">
      <w:pPr>
        <w:ind w:firstLine="709"/>
      </w:pPr>
      <w:r>
        <w:t xml:space="preserve">- </w:t>
      </w:r>
      <w:r w:rsidRPr="00081DFA">
        <w:t>о том, кто является коренными жителями Кузнецкой земли, чем они занимались, их нравы, обычаи, обряды;</w:t>
      </w:r>
    </w:p>
    <w:p w:rsidR="00081DFA" w:rsidRDefault="00081DFA" w:rsidP="00827DAC">
      <w:pPr>
        <w:ind w:firstLine="709"/>
      </w:pPr>
      <w:r>
        <w:t xml:space="preserve">- </w:t>
      </w:r>
      <w:r w:rsidRPr="00081DFA">
        <w:t>о русских</w:t>
      </w:r>
      <w:r>
        <w:t xml:space="preserve"> переселенцах</w:t>
      </w:r>
      <w:r w:rsidRPr="00081DFA">
        <w:t xml:space="preserve"> Кузнецкой земли;</w:t>
      </w:r>
    </w:p>
    <w:p w:rsidR="00081DFA" w:rsidRDefault="00081DFA" w:rsidP="00827DAC">
      <w:pPr>
        <w:ind w:firstLine="709"/>
      </w:pPr>
      <w:r>
        <w:t>- о переселенцах разных народностей, в настоящее время проживающих на территории Кемеровской области;</w:t>
      </w:r>
    </w:p>
    <w:p w:rsidR="00081DFA" w:rsidRDefault="00081DFA" w:rsidP="00827DAC">
      <w:pPr>
        <w:ind w:firstLine="709"/>
      </w:pPr>
      <w:r>
        <w:t>- о народах России, их традициях и обычаях;</w:t>
      </w:r>
    </w:p>
    <w:p w:rsidR="00081DFA" w:rsidRDefault="00081DFA" w:rsidP="00827DAC">
      <w:pPr>
        <w:ind w:firstLine="709"/>
      </w:pPr>
      <w:r>
        <w:t>- о народах мира (по континентам), истории заселения ими материков;</w:t>
      </w:r>
    </w:p>
    <w:p w:rsidR="00081DFA" w:rsidRDefault="00081DFA" w:rsidP="00827DAC">
      <w:pPr>
        <w:ind w:firstLine="709"/>
      </w:pPr>
      <w:r>
        <w:t>- об уникальных обычаях и культурных особенностях различных народов мира, их кухне, танцах, художественном творчестве;</w:t>
      </w:r>
    </w:p>
    <w:p w:rsidR="00081DFA" w:rsidRDefault="00081DFA" w:rsidP="00081DFA">
      <w:pPr>
        <w:ind w:firstLine="708"/>
      </w:pPr>
      <w:r w:rsidRPr="00AB0DC5">
        <w:t xml:space="preserve">В результате обучения </w:t>
      </w:r>
      <w:r>
        <w:t>учащиеся будут уме</w:t>
      </w:r>
      <w:r w:rsidRPr="00AB0DC5">
        <w:t>ть:</w:t>
      </w:r>
    </w:p>
    <w:p w:rsidR="00650919" w:rsidRDefault="00650919" w:rsidP="00827DAC">
      <w:pPr>
        <w:ind w:firstLine="709"/>
      </w:pPr>
      <w:r>
        <w:t>- пользоваться географической картой, определять границы стран, регионов;</w:t>
      </w:r>
    </w:p>
    <w:p w:rsidR="00650919" w:rsidRDefault="00650919" w:rsidP="00827DAC">
      <w:pPr>
        <w:ind w:firstLine="709"/>
      </w:pPr>
      <w:r>
        <w:t>- на контурной карте обозначать границы и подписывать названия стран;</w:t>
      </w:r>
    </w:p>
    <w:p w:rsidR="00081DFA" w:rsidRPr="00081DFA" w:rsidRDefault="00081DFA" w:rsidP="00827DAC">
      <w:pPr>
        <w:ind w:firstLine="709"/>
      </w:pPr>
      <w:r>
        <w:t xml:space="preserve">- </w:t>
      </w:r>
      <w:r w:rsidRPr="00081DFA">
        <w:t xml:space="preserve">строить графики простейших </w:t>
      </w:r>
      <w:r>
        <w:t xml:space="preserve">социально - </w:t>
      </w:r>
      <w:r w:rsidR="00650919">
        <w:t>географических</w:t>
      </w:r>
      <w:r w:rsidRPr="00081DFA">
        <w:t xml:space="preserve"> зависимостей; </w:t>
      </w:r>
    </w:p>
    <w:p w:rsidR="00081DFA" w:rsidRDefault="00081DFA" w:rsidP="00827DAC">
      <w:pPr>
        <w:ind w:firstLine="709"/>
      </w:pPr>
      <w:r>
        <w:t xml:space="preserve">- </w:t>
      </w:r>
      <w:r w:rsidRPr="00081DFA">
        <w:t>применять знания экологических правил при анализе различных видов хозяйственной деятельности человек</w:t>
      </w:r>
      <w:r>
        <w:t>а;</w:t>
      </w:r>
    </w:p>
    <w:p w:rsidR="00311255" w:rsidRDefault="00081DFA" w:rsidP="00827DAC">
      <w:pPr>
        <w:ind w:firstLine="709"/>
      </w:pPr>
      <w:r>
        <w:t>- объяснять принципы</w:t>
      </w:r>
      <w:r w:rsidR="00311255">
        <w:t>:</w:t>
      </w:r>
      <w:r>
        <w:t xml:space="preserve"> </w:t>
      </w:r>
    </w:p>
    <w:p w:rsidR="00311255" w:rsidRPr="00827DAC" w:rsidRDefault="00081DFA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географи</w:t>
      </w:r>
      <w:r w:rsidR="00311255" w:rsidRPr="00827DAC">
        <w:rPr>
          <w:rFonts w:ascii="Times New Roman" w:hAnsi="Times New Roman" w:cs="Times New Roman"/>
          <w:sz w:val="28"/>
          <w:szCs w:val="28"/>
        </w:rPr>
        <w:t xml:space="preserve">ческой изоляции, </w:t>
      </w:r>
    </w:p>
    <w:p w:rsidR="00311255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языкового барьера, </w:t>
      </w:r>
    </w:p>
    <w:p w:rsidR="00311255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культурного сообщества, </w:t>
      </w:r>
    </w:p>
    <w:p w:rsidR="00311255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этнической обособленности (сепаратизм), </w:t>
      </w:r>
    </w:p>
    <w:p w:rsidR="00081DFA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религиозной обособленности (трайбализм),</w:t>
      </w:r>
    </w:p>
    <w:p w:rsidR="00311255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права нации на самоопределение,</w:t>
      </w:r>
    </w:p>
    <w:p w:rsidR="00311255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межэтнического взаимодействия,</w:t>
      </w:r>
    </w:p>
    <w:p w:rsidR="00311255" w:rsidRPr="00827DAC" w:rsidRDefault="00311255" w:rsidP="00827DAC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межэтнических отношений и др.</w:t>
      </w:r>
    </w:p>
    <w:p w:rsidR="00311255" w:rsidRPr="00311255" w:rsidRDefault="00311255" w:rsidP="00311255">
      <w:pPr>
        <w:ind w:firstLine="708"/>
      </w:pPr>
      <w:r w:rsidRPr="00311255">
        <w:rPr>
          <w:b/>
        </w:rPr>
        <w:t>Мониторинг уровня сформированности</w:t>
      </w:r>
      <w:r w:rsidRPr="00311255">
        <w:t xml:space="preserve"> знаний, умений, навыков обучающихся проводится дважды в год: </w:t>
      </w:r>
      <w:r>
        <w:t>входной</w:t>
      </w:r>
      <w:r w:rsidRPr="00311255">
        <w:t xml:space="preserve"> и итоговый контроль. Контрольно-измерительные материалы могут быть представлены в виде </w:t>
      </w:r>
      <w:r w:rsidRPr="00311255">
        <w:lastRenderedPageBreak/>
        <w:t>тестов, индивид</w:t>
      </w:r>
      <w:r w:rsidR="00B56433">
        <w:t>уальных заданий, викторин с дифференцированными заданиями.</w:t>
      </w:r>
    </w:p>
    <w:p w:rsidR="00311255" w:rsidRPr="00311255" w:rsidRDefault="00311255" w:rsidP="00311255">
      <w:pPr>
        <w:ind w:firstLine="708"/>
      </w:pPr>
      <w:r w:rsidRPr="00311255">
        <w:t>Результатом итогового контроля может быть «конечный продукт» деятельности:</w:t>
      </w:r>
    </w:p>
    <w:p w:rsidR="00311255" w:rsidRPr="00311255" w:rsidRDefault="00311255" w:rsidP="00827DAC">
      <w:pPr>
        <w:ind w:firstLine="709"/>
      </w:pPr>
      <w:r>
        <w:t xml:space="preserve">- </w:t>
      </w:r>
      <w:r w:rsidRPr="00311255">
        <w:t>исследовательская или проектная работа;</w:t>
      </w:r>
    </w:p>
    <w:p w:rsidR="00311255" w:rsidRDefault="00311255" w:rsidP="00827DAC">
      <w:pPr>
        <w:ind w:firstLine="709"/>
      </w:pPr>
      <w:r>
        <w:t xml:space="preserve">- </w:t>
      </w:r>
      <w:r w:rsidRPr="00311255">
        <w:t>выставка творческих работ;</w:t>
      </w:r>
    </w:p>
    <w:p w:rsidR="00311255" w:rsidRPr="00311255" w:rsidRDefault="00311255" w:rsidP="00827DAC">
      <w:pPr>
        <w:ind w:firstLine="709"/>
      </w:pPr>
      <w:r>
        <w:t>- проведенное праздничное мероприятие;</w:t>
      </w:r>
    </w:p>
    <w:p w:rsidR="00311255" w:rsidRPr="00311255" w:rsidRDefault="00311255" w:rsidP="00827DAC">
      <w:pPr>
        <w:ind w:firstLine="709"/>
      </w:pPr>
      <w:r>
        <w:t xml:space="preserve">- </w:t>
      </w:r>
      <w:r w:rsidRPr="00311255">
        <w:t>мультимедийный продукт;</w:t>
      </w:r>
    </w:p>
    <w:p w:rsidR="00311255" w:rsidRPr="00311255" w:rsidRDefault="00311255" w:rsidP="00827DAC">
      <w:pPr>
        <w:ind w:firstLine="709"/>
      </w:pPr>
      <w:r>
        <w:t xml:space="preserve">- </w:t>
      </w:r>
      <w:r w:rsidRPr="00311255">
        <w:t>электронный фотоальбом;</w:t>
      </w:r>
    </w:p>
    <w:p w:rsidR="00311255" w:rsidRPr="00311255" w:rsidRDefault="00311255" w:rsidP="00827DAC">
      <w:pPr>
        <w:ind w:firstLine="709"/>
      </w:pPr>
      <w:r>
        <w:t xml:space="preserve">- </w:t>
      </w:r>
      <w:r w:rsidRPr="00311255">
        <w:t>сборник творческих работ.</w:t>
      </w:r>
    </w:p>
    <w:p w:rsidR="00DF48BB" w:rsidRDefault="00311255" w:rsidP="00311255">
      <w:r w:rsidRPr="00311255">
        <w:t xml:space="preserve">Одним из инструментов для оценки динамики образовательных достижений </w:t>
      </w:r>
      <w:r w:rsidR="00ED2E35">
        <w:t xml:space="preserve">может </w:t>
      </w:r>
      <w:r w:rsidRPr="00311255">
        <w:t>служит</w:t>
      </w:r>
      <w:r w:rsidR="00ED2E35">
        <w:t>ь</w:t>
      </w:r>
      <w:r w:rsidRPr="00311255">
        <w:t xml:space="preserve"> портфолио. </w:t>
      </w:r>
      <w:r w:rsidR="00ED2E35">
        <w:t xml:space="preserve">Его </w:t>
      </w:r>
      <w:r w:rsidRPr="00311255">
        <w:t>использование может быть отнесено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</w:t>
      </w:r>
      <w:r w:rsidR="004945AB">
        <w:t>.)</w:t>
      </w:r>
    </w:p>
    <w:p w:rsidR="00827DAC" w:rsidRDefault="00827DAC" w:rsidP="004945AB">
      <w:pPr>
        <w:jc w:val="center"/>
      </w:pPr>
    </w:p>
    <w:p w:rsidR="001F65AF" w:rsidRPr="00827DAC" w:rsidRDefault="001F65AF" w:rsidP="004945AB">
      <w:pPr>
        <w:jc w:val="center"/>
        <w:rPr>
          <w:b/>
        </w:rPr>
      </w:pPr>
      <w:r w:rsidRPr="00827DAC">
        <w:rPr>
          <w:b/>
        </w:rPr>
        <w:t>Учебно-тематический план</w:t>
      </w:r>
    </w:p>
    <w:p w:rsidR="001F65AF" w:rsidRPr="004945AB" w:rsidRDefault="001F65AF" w:rsidP="004945AB"/>
    <w:tbl>
      <w:tblPr>
        <w:tblStyle w:val="TableNormal"/>
        <w:tblW w:w="945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894"/>
        <w:gridCol w:w="777"/>
        <w:gridCol w:w="1153"/>
        <w:gridCol w:w="1402"/>
      </w:tblGrid>
      <w:tr w:rsidR="001F65AF" w:rsidRPr="004945AB" w:rsidTr="003C6624">
        <w:trPr>
          <w:trHeight w:val="273"/>
        </w:trPr>
        <w:tc>
          <w:tcPr>
            <w:tcW w:w="1224" w:type="dxa"/>
            <w:vMerge w:val="restart"/>
          </w:tcPr>
          <w:p w:rsidR="001F65AF" w:rsidRPr="004945AB" w:rsidRDefault="001F65AF" w:rsidP="004945AB">
            <w:pPr>
              <w:jc w:val="center"/>
            </w:pPr>
            <w:r w:rsidRPr="004945AB">
              <w:t>№</w:t>
            </w:r>
          </w:p>
        </w:tc>
        <w:tc>
          <w:tcPr>
            <w:tcW w:w="4894" w:type="dxa"/>
            <w:vMerge w:val="restart"/>
          </w:tcPr>
          <w:p w:rsidR="001F65AF" w:rsidRPr="00D0320E" w:rsidRDefault="00D0320E" w:rsidP="004945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 разделов и тем</w:t>
            </w:r>
          </w:p>
        </w:tc>
        <w:tc>
          <w:tcPr>
            <w:tcW w:w="3332" w:type="dxa"/>
            <w:gridSpan w:val="3"/>
          </w:tcPr>
          <w:p w:rsidR="001F65AF" w:rsidRPr="004945AB" w:rsidRDefault="001F65AF" w:rsidP="004945AB">
            <w:pPr>
              <w:jc w:val="center"/>
            </w:pPr>
            <w:proofErr w:type="spellStart"/>
            <w:r w:rsidRPr="004945AB">
              <w:t>Количество</w:t>
            </w:r>
            <w:proofErr w:type="spellEnd"/>
            <w:r w:rsidRPr="004945AB">
              <w:t xml:space="preserve"> </w:t>
            </w:r>
            <w:proofErr w:type="spellStart"/>
            <w:r w:rsidRPr="004945AB">
              <w:t>часов</w:t>
            </w:r>
            <w:proofErr w:type="spellEnd"/>
          </w:p>
        </w:tc>
      </w:tr>
      <w:tr w:rsidR="001F65AF" w:rsidRPr="004945AB" w:rsidTr="003C6624">
        <w:trPr>
          <w:trHeight w:val="278"/>
        </w:trPr>
        <w:tc>
          <w:tcPr>
            <w:tcW w:w="1224" w:type="dxa"/>
            <w:vMerge/>
            <w:tcBorders>
              <w:top w:val="nil"/>
            </w:tcBorders>
          </w:tcPr>
          <w:p w:rsidR="001F65AF" w:rsidRPr="004945AB" w:rsidRDefault="001F65AF" w:rsidP="004945AB"/>
        </w:tc>
        <w:tc>
          <w:tcPr>
            <w:tcW w:w="4894" w:type="dxa"/>
            <w:vMerge/>
            <w:tcBorders>
              <w:top w:val="nil"/>
            </w:tcBorders>
          </w:tcPr>
          <w:p w:rsidR="001F65AF" w:rsidRPr="004945AB" w:rsidRDefault="001F65AF" w:rsidP="004945AB"/>
        </w:tc>
        <w:tc>
          <w:tcPr>
            <w:tcW w:w="777" w:type="dxa"/>
          </w:tcPr>
          <w:p w:rsidR="001F65AF" w:rsidRPr="004945AB" w:rsidRDefault="001F65AF" w:rsidP="004945AB">
            <w:pPr>
              <w:jc w:val="center"/>
            </w:pPr>
            <w:proofErr w:type="spellStart"/>
            <w:r w:rsidRPr="004945AB">
              <w:t>Всего</w:t>
            </w:r>
            <w:proofErr w:type="spellEnd"/>
          </w:p>
        </w:tc>
        <w:tc>
          <w:tcPr>
            <w:tcW w:w="1153" w:type="dxa"/>
          </w:tcPr>
          <w:p w:rsidR="001F65AF" w:rsidRPr="004945AB" w:rsidRDefault="001F65AF" w:rsidP="004945AB">
            <w:pPr>
              <w:jc w:val="center"/>
            </w:pPr>
            <w:proofErr w:type="spellStart"/>
            <w:r w:rsidRPr="004945AB">
              <w:t>Теория</w:t>
            </w:r>
            <w:proofErr w:type="spellEnd"/>
          </w:p>
        </w:tc>
        <w:tc>
          <w:tcPr>
            <w:tcW w:w="1402" w:type="dxa"/>
          </w:tcPr>
          <w:p w:rsidR="001F65AF" w:rsidRPr="004945AB" w:rsidRDefault="001F65AF" w:rsidP="004945AB">
            <w:pPr>
              <w:jc w:val="center"/>
            </w:pPr>
            <w:proofErr w:type="spellStart"/>
            <w:r w:rsidRPr="004945AB">
              <w:t>Практика</w:t>
            </w:r>
            <w:proofErr w:type="spellEnd"/>
          </w:p>
        </w:tc>
      </w:tr>
      <w:tr w:rsidR="001F65AF" w:rsidRPr="00C7349B" w:rsidTr="00827DAC">
        <w:trPr>
          <w:trHeight w:val="278"/>
        </w:trPr>
        <w:tc>
          <w:tcPr>
            <w:tcW w:w="1224" w:type="dxa"/>
            <w:tcBorders>
              <w:top w:val="nil"/>
            </w:tcBorders>
          </w:tcPr>
          <w:p w:rsidR="001F65AF" w:rsidRPr="001F65AF" w:rsidRDefault="001F65AF" w:rsidP="004945AB">
            <w:pPr>
              <w:jc w:val="center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4894" w:type="dxa"/>
            <w:tcBorders>
              <w:top w:val="nil"/>
            </w:tcBorders>
            <w:vAlign w:val="center"/>
          </w:tcPr>
          <w:p w:rsidR="001F65AF" w:rsidRPr="001F65AF" w:rsidRDefault="001F65AF" w:rsidP="00827DAC">
            <w:pPr>
              <w:jc w:val="left"/>
            </w:pPr>
            <w:proofErr w:type="spellStart"/>
            <w:r w:rsidRPr="001F65AF">
              <w:t>Вводное</w:t>
            </w:r>
            <w:proofErr w:type="spellEnd"/>
            <w:r w:rsidRPr="001F65AF">
              <w:t xml:space="preserve"> </w:t>
            </w:r>
            <w:proofErr w:type="spellStart"/>
            <w:r w:rsidRPr="001F65AF">
              <w:t>занятие</w:t>
            </w:r>
            <w:proofErr w:type="spellEnd"/>
            <w:r w:rsidRPr="001F65AF">
              <w:t>.</w:t>
            </w:r>
          </w:p>
        </w:tc>
        <w:tc>
          <w:tcPr>
            <w:tcW w:w="777" w:type="dxa"/>
          </w:tcPr>
          <w:p w:rsidR="001F65AF" w:rsidRPr="003340A6" w:rsidRDefault="003340A6" w:rsidP="00234C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3" w:type="dxa"/>
          </w:tcPr>
          <w:p w:rsidR="001F65AF" w:rsidRPr="003340A6" w:rsidRDefault="003340A6" w:rsidP="00234C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02" w:type="dxa"/>
          </w:tcPr>
          <w:p w:rsidR="001F65AF" w:rsidRPr="003340A6" w:rsidRDefault="003340A6" w:rsidP="00234C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E249F" w:rsidRPr="00C7349B" w:rsidTr="006634A6">
        <w:trPr>
          <w:trHeight w:val="278"/>
        </w:trPr>
        <w:tc>
          <w:tcPr>
            <w:tcW w:w="9450" w:type="dxa"/>
            <w:gridSpan w:val="5"/>
            <w:tcBorders>
              <w:top w:val="nil"/>
            </w:tcBorders>
          </w:tcPr>
          <w:p w:rsidR="002E249F" w:rsidRPr="002E249F" w:rsidRDefault="002E249F" w:rsidP="00443741">
            <w:pPr>
              <w:rPr>
                <w:lang w:val="ru-RU"/>
              </w:rPr>
            </w:pPr>
          </w:p>
        </w:tc>
      </w:tr>
      <w:tr w:rsidR="001F65AF" w:rsidRPr="00C7349B" w:rsidTr="00827DAC">
        <w:trPr>
          <w:trHeight w:val="278"/>
        </w:trPr>
        <w:tc>
          <w:tcPr>
            <w:tcW w:w="1224" w:type="dxa"/>
            <w:tcBorders>
              <w:top w:val="nil"/>
            </w:tcBorders>
          </w:tcPr>
          <w:p w:rsidR="001F65AF" w:rsidRPr="001F65AF" w:rsidRDefault="001F65AF" w:rsidP="004945AB">
            <w:pPr>
              <w:jc w:val="center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 w:bidi="ru-RU"/>
              </w:rPr>
              <w:t>2.</w:t>
            </w:r>
          </w:p>
        </w:tc>
        <w:tc>
          <w:tcPr>
            <w:tcW w:w="4894" w:type="dxa"/>
            <w:tcBorders>
              <w:top w:val="nil"/>
            </w:tcBorders>
            <w:vAlign w:val="center"/>
          </w:tcPr>
          <w:p w:rsidR="001F65AF" w:rsidRPr="003C6624" w:rsidRDefault="003C6624" w:rsidP="00827DAC">
            <w:pPr>
              <w:jc w:val="left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r>
              <w:rPr>
                <w:lang w:val="ru-RU"/>
              </w:rPr>
              <w:t xml:space="preserve">«Индустриальное сердце России» </w:t>
            </w:r>
            <w:r w:rsidR="001F65AF" w:rsidRPr="003C6624">
              <w:rPr>
                <w:lang w:val="ru-RU"/>
              </w:rPr>
              <w:t>Народы Кузбасса, особенности культур</w:t>
            </w:r>
          </w:p>
        </w:tc>
        <w:tc>
          <w:tcPr>
            <w:tcW w:w="777" w:type="dxa"/>
          </w:tcPr>
          <w:p w:rsidR="001F65AF" w:rsidRPr="00234C2C" w:rsidRDefault="00234C2C" w:rsidP="006C13B4">
            <w:pPr>
              <w:ind w:left="105" w:right="92"/>
              <w:jc w:val="center"/>
              <w:rPr>
                <w:rFonts w:eastAsia="Times New Roman"/>
                <w:szCs w:val="28"/>
                <w:lang w:val="ru-RU" w:eastAsia="ru-RU" w:bidi="ru-RU"/>
              </w:rPr>
            </w:pPr>
            <w:r w:rsidRPr="00234C2C">
              <w:rPr>
                <w:rFonts w:eastAsia="Times New Roman"/>
                <w:szCs w:val="28"/>
                <w:lang w:val="ru-RU" w:eastAsia="ru-RU" w:bidi="ru-RU"/>
              </w:rPr>
              <w:t>6</w:t>
            </w:r>
          </w:p>
        </w:tc>
        <w:tc>
          <w:tcPr>
            <w:tcW w:w="1153" w:type="dxa"/>
          </w:tcPr>
          <w:p w:rsidR="001F65AF" w:rsidRPr="00B54FCE" w:rsidRDefault="00C30A3E" w:rsidP="006C13B4">
            <w:pPr>
              <w:ind w:left="161" w:right="153"/>
              <w:jc w:val="center"/>
              <w:rPr>
                <w:rFonts w:eastAsia="Times New Roman"/>
                <w:szCs w:val="28"/>
                <w:lang w:val="ru-RU" w:eastAsia="ru-RU" w:bidi="ru-RU"/>
              </w:rPr>
            </w:pPr>
            <w:r>
              <w:rPr>
                <w:rFonts w:eastAsia="Times New Roman"/>
                <w:szCs w:val="28"/>
                <w:lang w:val="ru-RU" w:eastAsia="ru-RU" w:bidi="ru-RU"/>
              </w:rPr>
              <w:t>3</w:t>
            </w:r>
          </w:p>
        </w:tc>
        <w:tc>
          <w:tcPr>
            <w:tcW w:w="1402" w:type="dxa"/>
          </w:tcPr>
          <w:p w:rsidR="001F65AF" w:rsidRPr="00B54FCE" w:rsidRDefault="00C30A3E" w:rsidP="006C13B4">
            <w:pPr>
              <w:ind w:left="135" w:right="123"/>
              <w:jc w:val="center"/>
              <w:rPr>
                <w:rFonts w:eastAsia="Times New Roman"/>
                <w:szCs w:val="28"/>
                <w:lang w:val="ru-RU" w:eastAsia="ru-RU" w:bidi="ru-RU"/>
              </w:rPr>
            </w:pPr>
            <w:r>
              <w:rPr>
                <w:rFonts w:eastAsia="Times New Roman"/>
                <w:szCs w:val="28"/>
                <w:lang w:val="ru-RU" w:eastAsia="ru-RU" w:bidi="ru-RU"/>
              </w:rPr>
              <w:t>3</w:t>
            </w:r>
          </w:p>
        </w:tc>
      </w:tr>
      <w:tr w:rsidR="001F65AF" w:rsidRPr="00C7349B" w:rsidTr="00827DAC">
        <w:trPr>
          <w:trHeight w:val="278"/>
        </w:trPr>
        <w:tc>
          <w:tcPr>
            <w:tcW w:w="1224" w:type="dxa"/>
            <w:tcBorders>
              <w:top w:val="nil"/>
            </w:tcBorders>
          </w:tcPr>
          <w:p w:rsidR="001F65AF" w:rsidRPr="001F65AF" w:rsidRDefault="001F65AF" w:rsidP="004945AB">
            <w:pPr>
              <w:jc w:val="center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 w:bidi="ru-RU"/>
              </w:rPr>
              <w:t>3.</w:t>
            </w:r>
          </w:p>
        </w:tc>
        <w:tc>
          <w:tcPr>
            <w:tcW w:w="4894" w:type="dxa"/>
            <w:tcBorders>
              <w:top w:val="nil"/>
            </w:tcBorders>
            <w:vAlign w:val="center"/>
          </w:tcPr>
          <w:p w:rsidR="001F65AF" w:rsidRPr="001F65AF" w:rsidRDefault="003C6624" w:rsidP="00827DAC">
            <w:pPr>
              <w:jc w:val="left"/>
              <w:rPr>
                <w:rFonts w:eastAsia="Times New Roman"/>
                <w:sz w:val="24"/>
                <w:szCs w:val="24"/>
                <w:lang w:val="ru-RU" w:eastAsia="ru-RU" w:bidi="ru-RU"/>
              </w:rPr>
            </w:pPr>
            <w:r>
              <w:rPr>
                <w:lang w:val="ru-RU"/>
              </w:rPr>
              <w:t xml:space="preserve">«Могущество России Сибирью прирастать будет» </w:t>
            </w:r>
            <w:r w:rsidR="001F65AF" w:rsidRPr="001F65AF">
              <w:rPr>
                <w:lang w:val="ru-RU"/>
              </w:rPr>
              <w:t>Сибирь – «плавильный котел» наций и народностей</w:t>
            </w:r>
          </w:p>
        </w:tc>
        <w:tc>
          <w:tcPr>
            <w:tcW w:w="777" w:type="dxa"/>
          </w:tcPr>
          <w:p w:rsidR="001F65AF" w:rsidRPr="00234C2C" w:rsidRDefault="001302BB" w:rsidP="006C13B4">
            <w:pPr>
              <w:ind w:left="105" w:right="92"/>
              <w:jc w:val="center"/>
              <w:rPr>
                <w:rFonts w:eastAsia="Times New Roman"/>
                <w:szCs w:val="28"/>
                <w:lang w:val="ru-RU" w:eastAsia="ru-RU" w:bidi="ru-RU"/>
              </w:rPr>
            </w:pPr>
            <w:r>
              <w:rPr>
                <w:rFonts w:eastAsia="Times New Roman"/>
                <w:szCs w:val="28"/>
                <w:lang w:val="ru-RU" w:eastAsia="ru-RU" w:bidi="ru-RU"/>
              </w:rPr>
              <w:t>6</w:t>
            </w:r>
          </w:p>
        </w:tc>
        <w:tc>
          <w:tcPr>
            <w:tcW w:w="1153" w:type="dxa"/>
          </w:tcPr>
          <w:p w:rsidR="001F65AF" w:rsidRPr="00B54FCE" w:rsidRDefault="0046444B" w:rsidP="006C13B4">
            <w:pPr>
              <w:ind w:left="161" w:right="153"/>
              <w:jc w:val="center"/>
              <w:rPr>
                <w:rFonts w:eastAsia="Times New Roman"/>
                <w:szCs w:val="28"/>
                <w:lang w:val="ru-RU" w:eastAsia="ru-RU" w:bidi="ru-RU"/>
              </w:rPr>
            </w:pPr>
            <w:r>
              <w:rPr>
                <w:rFonts w:eastAsia="Times New Roman"/>
                <w:szCs w:val="28"/>
                <w:lang w:val="ru-RU" w:eastAsia="ru-RU" w:bidi="ru-RU"/>
              </w:rPr>
              <w:t>3</w:t>
            </w:r>
          </w:p>
        </w:tc>
        <w:tc>
          <w:tcPr>
            <w:tcW w:w="1402" w:type="dxa"/>
          </w:tcPr>
          <w:p w:rsidR="001F65AF" w:rsidRPr="00B54FCE" w:rsidRDefault="0046444B" w:rsidP="006C13B4">
            <w:pPr>
              <w:ind w:left="135" w:right="123"/>
              <w:jc w:val="center"/>
              <w:rPr>
                <w:rFonts w:eastAsia="Times New Roman"/>
                <w:szCs w:val="28"/>
                <w:lang w:val="ru-RU" w:eastAsia="ru-RU" w:bidi="ru-RU"/>
              </w:rPr>
            </w:pPr>
            <w:r>
              <w:rPr>
                <w:rFonts w:eastAsia="Times New Roman"/>
                <w:szCs w:val="28"/>
                <w:lang w:val="ru-RU" w:eastAsia="ru-RU" w:bidi="ru-RU"/>
              </w:rPr>
              <w:t>3</w:t>
            </w:r>
          </w:p>
        </w:tc>
      </w:tr>
      <w:tr w:rsidR="001F65AF" w:rsidRPr="001F65AF" w:rsidTr="00827DAC">
        <w:trPr>
          <w:trHeight w:val="273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</w:rPr>
            </w:pPr>
            <w:r w:rsidRPr="001F65AF">
              <w:rPr>
                <w:szCs w:val="28"/>
              </w:rPr>
              <w:t>4.</w:t>
            </w:r>
          </w:p>
        </w:tc>
        <w:tc>
          <w:tcPr>
            <w:tcW w:w="4894" w:type="dxa"/>
            <w:vAlign w:val="center"/>
          </w:tcPr>
          <w:p w:rsidR="001F65AF" w:rsidRPr="001F65AF" w:rsidRDefault="001F65AF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«Что я знаю о России»</w:t>
            </w:r>
            <w:r w:rsidR="00B54FCE">
              <w:rPr>
                <w:szCs w:val="28"/>
                <w:lang w:val="ru-RU"/>
              </w:rPr>
              <w:t xml:space="preserve"> Традиции и обычаи народов, населяющих</w:t>
            </w:r>
            <w:r w:rsidR="00B54FCE" w:rsidRPr="001F65AF">
              <w:rPr>
                <w:szCs w:val="28"/>
                <w:lang w:val="ru-RU"/>
              </w:rPr>
              <w:t xml:space="preserve"> </w:t>
            </w:r>
            <w:r w:rsidR="00B54FCE">
              <w:rPr>
                <w:szCs w:val="28"/>
                <w:lang w:val="ru-RU"/>
              </w:rPr>
              <w:t>Российскую</w:t>
            </w:r>
            <w:r w:rsidR="00B54FCE" w:rsidRPr="001F65AF">
              <w:rPr>
                <w:szCs w:val="28"/>
                <w:lang w:val="ru-RU"/>
              </w:rPr>
              <w:t xml:space="preserve"> Федерац</w:t>
            </w:r>
            <w:r w:rsidR="00B54FCE">
              <w:rPr>
                <w:szCs w:val="28"/>
                <w:lang w:val="ru-RU"/>
              </w:rPr>
              <w:t>ию</w:t>
            </w:r>
          </w:p>
        </w:tc>
        <w:tc>
          <w:tcPr>
            <w:tcW w:w="777" w:type="dxa"/>
          </w:tcPr>
          <w:p w:rsidR="001F65AF" w:rsidRPr="00234C2C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53" w:type="dxa"/>
          </w:tcPr>
          <w:p w:rsidR="001F65AF" w:rsidRPr="001302BB" w:rsidRDefault="007F72A8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402" w:type="dxa"/>
          </w:tcPr>
          <w:p w:rsidR="001F65AF" w:rsidRPr="001302BB" w:rsidRDefault="007F72A8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1F65AF" w:rsidRPr="001F65AF" w:rsidTr="00827DAC">
        <w:trPr>
          <w:trHeight w:val="273"/>
        </w:trPr>
        <w:tc>
          <w:tcPr>
            <w:tcW w:w="1224" w:type="dxa"/>
          </w:tcPr>
          <w:p w:rsidR="001F65AF" w:rsidRPr="001302BB" w:rsidRDefault="001F65AF" w:rsidP="004945AB">
            <w:pPr>
              <w:jc w:val="center"/>
              <w:rPr>
                <w:szCs w:val="28"/>
                <w:lang w:val="ru-RU"/>
              </w:rPr>
            </w:pPr>
            <w:r w:rsidRPr="001302BB">
              <w:rPr>
                <w:szCs w:val="28"/>
                <w:lang w:val="ru-RU"/>
              </w:rPr>
              <w:t>5.</w:t>
            </w:r>
          </w:p>
        </w:tc>
        <w:tc>
          <w:tcPr>
            <w:tcW w:w="4894" w:type="dxa"/>
            <w:vAlign w:val="center"/>
          </w:tcPr>
          <w:p w:rsidR="001F65AF" w:rsidRPr="001302BB" w:rsidRDefault="001302BB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«Путешествие по странам ближнего зарубежья».</w:t>
            </w:r>
          </w:p>
          <w:p w:rsidR="001F65AF" w:rsidRPr="001F65AF" w:rsidRDefault="001F65AF" w:rsidP="00827DAC">
            <w:pPr>
              <w:jc w:val="left"/>
              <w:rPr>
                <w:szCs w:val="28"/>
                <w:lang w:val="ru-RU"/>
              </w:rPr>
            </w:pPr>
            <w:r w:rsidRPr="001302BB">
              <w:rPr>
                <w:szCs w:val="28"/>
                <w:lang w:val="ru-RU"/>
              </w:rPr>
              <w:t xml:space="preserve">Белоруссия. Украина. Молдова. </w:t>
            </w:r>
            <w:r w:rsidRPr="001F65AF">
              <w:rPr>
                <w:szCs w:val="28"/>
                <w:lang w:val="ru-RU"/>
              </w:rPr>
              <w:t>Прибалтика</w:t>
            </w:r>
            <w:r w:rsidR="001302BB">
              <w:rPr>
                <w:szCs w:val="28"/>
                <w:lang w:val="ru-RU"/>
              </w:rPr>
              <w:t>. Кавказ. Средняя Азия и Казахстан.</w:t>
            </w:r>
            <w:r w:rsidR="003C6624">
              <w:rPr>
                <w:szCs w:val="28"/>
                <w:lang w:val="ru-RU"/>
              </w:rPr>
              <w:t xml:space="preserve"> Уникальность культур</w:t>
            </w:r>
          </w:p>
        </w:tc>
        <w:tc>
          <w:tcPr>
            <w:tcW w:w="777" w:type="dxa"/>
          </w:tcPr>
          <w:p w:rsidR="001F65AF" w:rsidRPr="00234C2C" w:rsidRDefault="001302BB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1153" w:type="dxa"/>
          </w:tcPr>
          <w:p w:rsidR="001F65AF" w:rsidRPr="001302BB" w:rsidRDefault="004A68E6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402" w:type="dxa"/>
          </w:tcPr>
          <w:p w:rsidR="001F65AF" w:rsidRPr="001302BB" w:rsidRDefault="004A68E6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1F65AF" w:rsidRPr="001F65AF" w:rsidTr="00D0320E">
        <w:trPr>
          <w:trHeight w:val="131"/>
        </w:trPr>
        <w:tc>
          <w:tcPr>
            <w:tcW w:w="1224" w:type="dxa"/>
          </w:tcPr>
          <w:p w:rsidR="001F65AF" w:rsidRPr="001302BB" w:rsidRDefault="001F65AF" w:rsidP="004945AB">
            <w:pPr>
              <w:jc w:val="center"/>
              <w:rPr>
                <w:szCs w:val="28"/>
                <w:lang w:val="ru-RU"/>
              </w:rPr>
            </w:pPr>
            <w:r w:rsidRPr="001302BB">
              <w:rPr>
                <w:szCs w:val="28"/>
                <w:lang w:val="ru-RU"/>
              </w:rPr>
              <w:t>6.</w:t>
            </w:r>
          </w:p>
        </w:tc>
        <w:tc>
          <w:tcPr>
            <w:tcW w:w="4894" w:type="dxa"/>
            <w:vAlign w:val="center"/>
          </w:tcPr>
          <w:p w:rsidR="001F65AF" w:rsidRPr="001F65AF" w:rsidRDefault="001F65AF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«Волшебная Азия»</w:t>
            </w:r>
            <w:r w:rsidR="003C6624">
              <w:rPr>
                <w:szCs w:val="28"/>
                <w:lang w:val="ru-RU"/>
              </w:rPr>
              <w:t xml:space="preserve"> Разница культур регионов Азии</w:t>
            </w:r>
          </w:p>
        </w:tc>
        <w:tc>
          <w:tcPr>
            <w:tcW w:w="777" w:type="dxa"/>
          </w:tcPr>
          <w:p w:rsidR="001F65AF" w:rsidRPr="00234C2C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53" w:type="dxa"/>
          </w:tcPr>
          <w:p w:rsidR="001F65AF" w:rsidRPr="001302BB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02" w:type="dxa"/>
          </w:tcPr>
          <w:p w:rsidR="001F65AF" w:rsidRPr="001302BB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556"/>
        </w:trPr>
        <w:tc>
          <w:tcPr>
            <w:tcW w:w="1224" w:type="dxa"/>
          </w:tcPr>
          <w:p w:rsidR="001F65AF" w:rsidRPr="001302BB" w:rsidRDefault="001F65AF" w:rsidP="004945AB">
            <w:pPr>
              <w:jc w:val="center"/>
              <w:rPr>
                <w:szCs w:val="28"/>
                <w:lang w:val="ru-RU"/>
              </w:rPr>
            </w:pPr>
            <w:r w:rsidRPr="001302BB">
              <w:rPr>
                <w:szCs w:val="28"/>
                <w:lang w:val="ru-RU"/>
              </w:rPr>
              <w:t>7.</w:t>
            </w:r>
          </w:p>
        </w:tc>
        <w:tc>
          <w:tcPr>
            <w:tcW w:w="4894" w:type="dxa"/>
            <w:vAlign w:val="center"/>
          </w:tcPr>
          <w:p w:rsidR="00B54FCE" w:rsidRPr="001F65AF" w:rsidRDefault="00B54FCE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 Путешествие в страну восходящего солнца»</w:t>
            </w:r>
            <w:r>
              <w:rPr>
                <w:szCs w:val="28"/>
                <w:lang w:val="ru-RU"/>
              </w:rPr>
              <w:t xml:space="preserve"> Япония и японцы</w:t>
            </w:r>
          </w:p>
        </w:tc>
        <w:tc>
          <w:tcPr>
            <w:tcW w:w="777" w:type="dxa"/>
          </w:tcPr>
          <w:p w:rsidR="001F65AF" w:rsidRPr="00234C2C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53" w:type="dxa"/>
          </w:tcPr>
          <w:p w:rsidR="001F65AF" w:rsidRPr="001302BB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02" w:type="dxa"/>
          </w:tcPr>
          <w:p w:rsidR="001F65AF" w:rsidRPr="001302BB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273"/>
        </w:trPr>
        <w:tc>
          <w:tcPr>
            <w:tcW w:w="1224" w:type="dxa"/>
          </w:tcPr>
          <w:p w:rsidR="001F65AF" w:rsidRPr="001302BB" w:rsidRDefault="001F65AF" w:rsidP="004945AB">
            <w:pPr>
              <w:jc w:val="center"/>
              <w:rPr>
                <w:szCs w:val="28"/>
                <w:lang w:val="ru-RU"/>
              </w:rPr>
            </w:pPr>
            <w:r w:rsidRPr="001302BB">
              <w:rPr>
                <w:szCs w:val="28"/>
                <w:lang w:val="ru-RU"/>
              </w:rPr>
              <w:t>8.</w:t>
            </w:r>
          </w:p>
        </w:tc>
        <w:tc>
          <w:tcPr>
            <w:tcW w:w="4894" w:type="dxa"/>
            <w:vAlign w:val="center"/>
          </w:tcPr>
          <w:p w:rsidR="001F65AF" w:rsidRPr="001F65AF" w:rsidRDefault="00B56433" w:rsidP="00827DAC">
            <w:pPr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«Поднебесная» - </w:t>
            </w:r>
            <w:r w:rsidR="00B54FCE" w:rsidRPr="001F65AF">
              <w:rPr>
                <w:szCs w:val="28"/>
                <w:lang w:val="ru-RU"/>
              </w:rPr>
              <w:t>Удивительный Китай</w:t>
            </w:r>
          </w:p>
        </w:tc>
        <w:tc>
          <w:tcPr>
            <w:tcW w:w="777" w:type="dxa"/>
          </w:tcPr>
          <w:p w:rsidR="001F65AF" w:rsidRPr="00234C2C" w:rsidRDefault="001302BB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53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02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273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</w:rPr>
            </w:pPr>
            <w:r w:rsidRPr="001F65AF">
              <w:rPr>
                <w:szCs w:val="28"/>
              </w:rPr>
              <w:t>9.</w:t>
            </w:r>
          </w:p>
        </w:tc>
        <w:tc>
          <w:tcPr>
            <w:tcW w:w="4894" w:type="dxa"/>
            <w:vAlign w:val="center"/>
          </w:tcPr>
          <w:p w:rsidR="001F65AF" w:rsidRPr="001F65AF" w:rsidRDefault="00B54FCE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«Традиции и обычаи Индии»</w:t>
            </w:r>
          </w:p>
        </w:tc>
        <w:tc>
          <w:tcPr>
            <w:tcW w:w="777" w:type="dxa"/>
          </w:tcPr>
          <w:p w:rsidR="001F65AF" w:rsidRPr="00234C2C" w:rsidRDefault="001302BB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153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02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288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</w:rPr>
            </w:pPr>
            <w:r w:rsidRPr="001F65AF">
              <w:rPr>
                <w:szCs w:val="28"/>
              </w:rPr>
              <w:lastRenderedPageBreak/>
              <w:t>10.</w:t>
            </w:r>
          </w:p>
        </w:tc>
        <w:tc>
          <w:tcPr>
            <w:tcW w:w="4894" w:type="dxa"/>
            <w:vAlign w:val="center"/>
          </w:tcPr>
          <w:p w:rsidR="001F65AF" w:rsidRPr="001F65AF" w:rsidRDefault="00B54FCE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«Путешествие на острова»</w:t>
            </w:r>
            <w:r>
              <w:rPr>
                <w:szCs w:val="28"/>
                <w:lang w:val="ru-RU"/>
              </w:rPr>
              <w:t xml:space="preserve"> </w:t>
            </w:r>
            <w:r w:rsidRPr="001F65AF">
              <w:rPr>
                <w:szCs w:val="28"/>
                <w:lang w:val="ru-RU"/>
              </w:rPr>
              <w:t>Индонезия. Океания.</w:t>
            </w:r>
          </w:p>
        </w:tc>
        <w:tc>
          <w:tcPr>
            <w:tcW w:w="777" w:type="dxa"/>
          </w:tcPr>
          <w:p w:rsidR="001F65AF" w:rsidRPr="00234C2C" w:rsidRDefault="00234C2C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53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402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288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</w:rPr>
            </w:pPr>
            <w:r w:rsidRPr="001F65AF">
              <w:rPr>
                <w:szCs w:val="28"/>
              </w:rPr>
              <w:t>11.</w:t>
            </w:r>
          </w:p>
        </w:tc>
        <w:tc>
          <w:tcPr>
            <w:tcW w:w="4894" w:type="dxa"/>
            <w:vAlign w:val="center"/>
          </w:tcPr>
          <w:p w:rsidR="001F65AF" w:rsidRPr="001F65AF" w:rsidRDefault="00B54FCE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«Континент за Экватором».</w:t>
            </w:r>
            <w:r>
              <w:rPr>
                <w:szCs w:val="28"/>
                <w:lang w:val="ru-RU"/>
              </w:rPr>
              <w:t xml:space="preserve"> </w:t>
            </w:r>
            <w:r w:rsidRPr="001F65AF">
              <w:rPr>
                <w:szCs w:val="28"/>
                <w:lang w:val="ru-RU"/>
              </w:rPr>
              <w:t>Австралия, Новая Зеландия.</w:t>
            </w:r>
          </w:p>
        </w:tc>
        <w:tc>
          <w:tcPr>
            <w:tcW w:w="777" w:type="dxa"/>
          </w:tcPr>
          <w:p w:rsidR="001F65AF" w:rsidRPr="00234C2C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53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402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288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12.</w:t>
            </w:r>
          </w:p>
        </w:tc>
        <w:tc>
          <w:tcPr>
            <w:tcW w:w="4894" w:type="dxa"/>
            <w:vAlign w:val="center"/>
          </w:tcPr>
          <w:p w:rsidR="001F65AF" w:rsidRPr="001F65AF" w:rsidRDefault="003C6624" w:rsidP="00827DAC">
            <w:pPr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Загадки Африки: насколько чёрный этот континент?..</w:t>
            </w:r>
          </w:p>
        </w:tc>
        <w:tc>
          <w:tcPr>
            <w:tcW w:w="777" w:type="dxa"/>
          </w:tcPr>
          <w:p w:rsidR="001F65AF" w:rsidRPr="00234C2C" w:rsidRDefault="00234C2C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153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402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1F65AF" w:rsidRPr="001F65AF" w:rsidTr="00827DAC">
        <w:trPr>
          <w:trHeight w:val="288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13.</w:t>
            </w:r>
          </w:p>
        </w:tc>
        <w:tc>
          <w:tcPr>
            <w:tcW w:w="4894" w:type="dxa"/>
            <w:vAlign w:val="center"/>
          </w:tcPr>
          <w:p w:rsidR="001F65AF" w:rsidRPr="001F65AF" w:rsidRDefault="001F65AF" w:rsidP="00827DAC">
            <w:pPr>
              <w:jc w:val="left"/>
              <w:rPr>
                <w:szCs w:val="28"/>
                <w:lang w:val="ru-RU"/>
              </w:rPr>
            </w:pPr>
            <w:r w:rsidRPr="001F65AF">
              <w:rPr>
                <w:szCs w:val="28"/>
                <w:lang w:val="ru-RU"/>
              </w:rPr>
              <w:t>«Что я знаю о Европе»</w:t>
            </w:r>
            <w:r w:rsidR="001302BB">
              <w:rPr>
                <w:szCs w:val="28"/>
                <w:lang w:val="ru-RU"/>
              </w:rPr>
              <w:t xml:space="preserve"> Народы стран Европы и их традиции.</w:t>
            </w:r>
          </w:p>
        </w:tc>
        <w:tc>
          <w:tcPr>
            <w:tcW w:w="777" w:type="dxa"/>
          </w:tcPr>
          <w:p w:rsidR="001F65AF" w:rsidRPr="00234C2C" w:rsidRDefault="00234C2C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1302BB">
              <w:rPr>
                <w:szCs w:val="28"/>
                <w:lang w:val="ru-RU"/>
              </w:rPr>
              <w:t>2</w:t>
            </w:r>
          </w:p>
        </w:tc>
        <w:tc>
          <w:tcPr>
            <w:tcW w:w="1153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402" w:type="dxa"/>
          </w:tcPr>
          <w:p w:rsidR="001F65AF" w:rsidRPr="00B54FCE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:rsidR="001F65AF" w:rsidRPr="001F65AF" w:rsidTr="00827DAC">
        <w:trPr>
          <w:trHeight w:val="288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14.</w:t>
            </w:r>
          </w:p>
        </w:tc>
        <w:tc>
          <w:tcPr>
            <w:tcW w:w="4894" w:type="dxa"/>
            <w:vAlign w:val="center"/>
          </w:tcPr>
          <w:p w:rsidR="003C6624" w:rsidRDefault="003C6624" w:rsidP="00827DAC">
            <w:pPr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Страны</w:t>
            </w:r>
            <w:r w:rsidRPr="001F65A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Северной, Южной  и </w:t>
            </w:r>
            <w:r w:rsidR="001F65AF" w:rsidRPr="001F65A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Центральной Америки.</w:t>
            </w:r>
          </w:p>
          <w:p w:rsidR="001F65AF" w:rsidRPr="001F65AF" w:rsidRDefault="003C6624" w:rsidP="00827DAC">
            <w:pPr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Традиции их народов.</w:t>
            </w:r>
          </w:p>
        </w:tc>
        <w:tc>
          <w:tcPr>
            <w:tcW w:w="777" w:type="dxa"/>
          </w:tcPr>
          <w:p w:rsidR="001F65AF" w:rsidRPr="00234C2C" w:rsidRDefault="00234C2C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1302BB">
              <w:rPr>
                <w:szCs w:val="28"/>
                <w:lang w:val="ru-RU"/>
              </w:rPr>
              <w:t>4</w:t>
            </w:r>
          </w:p>
        </w:tc>
        <w:tc>
          <w:tcPr>
            <w:tcW w:w="1153" w:type="dxa"/>
          </w:tcPr>
          <w:p w:rsidR="001F65AF" w:rsidRPr="00B54FCE" w:rsidRDefault="00FD6554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1402" w:type="dxa"/>
          </w:tcPr>
          <w:p w:rsidR="001F65AF" w:rsidRPr="00B54FCE" w:rsidRDefault="00FD6554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</w:tr>
      <w:tr w:rsidR="001F65AF" w:rsidRPr="001F65AF" w:rsidTr="00827DAC">
        <w:trPr>
          <w:trHeight w:val="288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15.</w:t>
            </w:r>
          </w:p>
        </w:tc>
        <w:tc>
          <w:tcPr>
            <w:tcW w:w="4894" w:type="dxa"/>
            <w:vAlign w:val="center"/>
          </w:tcPr>
          <w:p w:rsidR="001F65AF" w:rsidRPr="003C6624" w:rsidRDefault="001F65AF" w:rsidP="00827DAC">
            <w:pPr>
              <w:jc w:val="left"/>
              <w:rPr>
                <w:szCs w:val="28"/>
                <w:lang w:val="ru-RU"/>
              </w:rPr>
            </w:pPr>
            <w:r w:rsidRPr="003C6624">
              <w:rPr>
                <w:szCs w:val="28"/>
                <w:lang w:val="ru-RU"/>
              </w:rPr>
              <w:t>Итоговое занятие</w:t>
            </w:r>
            <w:r w:rsidR="001302BB">
              <w:rPr>
                <w:szCs w:val="28"/>
                <w:lang w:val="ru-RU"/>
              </w:rPr>
              <w:t>:</w:t>
            </w:r>
            <w:r w:rsidRPr="003C6624">
              <w:rPr>
                <w:szCs w:val="28"/>
                <w:lang w:val="ru-RU"/>
              </w:rPr>
              <w:t xml:space="preserve"> «Кругосветное путешествие»</w:t>
            </w:r>
          </w:p>
        </w:tc>
        <w:tc>
          <w:tcPr>
            <w:tcW w:w="777" w:type="dxa"/>
          </w:tcPr>
          <w:p w:rsidR="001F65AF" w:rsidRPr="003340A6" w:rsidRDefault="003340A6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153" w:type="dxa"/>
          </w:tcPr>
          <w:p w:rsidR="001F65AF" w:rsidRPr="003C6624" w:rsidRDefault="001F65AF" w:rsidP="00234C2C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1F65AF" w:rsidRPr="003340A6" w:rsidRDefault="003340A6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2E249F" w:rsidRPr="001F65AF" w:rsidTr="006634A6">
        <w:trPr>
          <w:trHeight w:val="288"/>
        </w:trPr>
        <w:tc>
          <w:tcPr>
            <w:tcW w:w="9450" w:type="dxa"/>
            <w:gridSpan w:val="5"/>
          </w:tcPr>
          <w:p w:rsidR="002E249F" w:rsidRPr="002E249F" w:rsidRDefault="002E249F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Организация каникулярного времени</w:t>
            </w:r>
          </w:p>
        </w:tc>
      </w:tr>
      <w:tr w:rsidR="001F65AF" w:rsidRPr="001F65AF" w:rsidTr="00827DAC">
        <w:trPr>
          <w:trHeight w:val="282"/>
        </w:trPr>
        <w:tc>
          <w:tcPr>
            <w:tcW w:w="1224" w:type="dxa"/>
          </w:tcPr>
          <w:p w:rsidR="001F65AF" w:rsidRPr="001F65AF" w:rsidRDefault="001F65AF" w:rsidP="004945AB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16.</w:t>
            </w:r>
          </w:p>
        </w:tc>
        <w:tc>
          <w:tcPr>
            <w:tcW w:w="4894" w:type="dxa"/>
            <w:vAlign w:val="center"/>
          </w:tcPr>
          <w:p w:rsidR="001F65AF" w:rsidRPr="003C6624" w:rsidRDefault="001F65AF" w:rsidP="00827DAC">
            <w:pPr>
              <w:jc w:val="left"/>
              <w:rPr>
                <w:szCs w:val="28"/>
                <w:lang w:val="ru-RU"/>
              </w:rPr>
            </w:pPr>
            <w:r w:rsidRPr="003C6624">
              <w:rPr>
                <w:szCs w:val="28"/>
                <w:lang w:val="ru-RU"/>
              </w:rPr>
              <w:t>Организация каникулярного времени</w:t>
            </w:r>
          </w:p>
        </w:tc>
        <w:tc>
          <w:tcPr>
            <w:tcW w:w="777" w:type="dxa"/>
          </w:tcPr>
          <w:p w:rsidR="001F65AF" w:rsidRPr="003C6624" w:rsidRDefault="001F65AF" w:rsidP="00234C2C">
            <w:pPr>
              <w:jc w:val="center"/>
              <w:rPr>
                <w:szCs w:val="28"/>
                <w:lang w:val="ru-RU"/>
              </w:rPr>
            </w:pPr>
            <w:r w:rsidRPr="003C6624">
              <w:rPr>
                <w:szCs w:val="28"/>
                <w:lang w:val="ru-RU"/>
              </w:rPr>
              <w:t>16</w:t>
            </w:r>
          </w:p>
        </w:tc>
        <w:tc>
          <w:tcPr>
            <w:tcW w:w="1153" w:type="dxa"/>
          </w:tcPr>
          <w:p w:rsidR="001F65AF" w:rsidRPr="003C6624" w:rsidRDefault="001F65AF" w:rsidP="00234C2C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1F65AF" w:rsidRPr="003C6624" w:rsidRDefault="001F65AF" w:rsidP="00234C2C">
            <w:pPr>
              <w:jc w:val="center"/>
              <w:rPr>
                <w:szCs w:val="28"/>
                <w:lang w:val="ru-RU"/>
              </w:rPr>
            </w:pPr>
            <w:r w:rsidRPr="003C6624">
              <w:rPr>
                <w:szCs w:val="28"/>
                <w:lang w:val="ru-RU"/>
              </w:rPr>
              <w:t>16</w:t>
            </w:r>
          </w:p>
        </w:tc>
      </w:tr>
      <w:tr w:rsidR="001F65AF" w:rsidRPr="00234C2C" w:rsidTr="003C6624">
        <w:trPr>
          <w:trHeight w:val="282"/>
        </w:trPr>
        <w:tc>
          <w:tcPr>
            <w:tcW w:w="1224" w:type="dxa"/>
          </w:tcPr>
          <w:p w:rsidR="001F65AF" w:rsidRPr="003C6624" w:rsidRDefault="001F65AF" w:rsidP="004945AB">
            <w:pPr>
              <w:jc w:val="center"/>
              <w:rPr>
                <w:szCs w:val="28"/>
                <w:lang w:val="ru-RU"/>
              </w:rPr>
            </w:pPr>
          </w:p>
        </w:tc>
        <w:tc>
          <w:tcPr>
            <w:tcW w:w="4894" w:type="dxa"/>
          </w:tcPr>
          <w:p w:rsidR="001F65AF" w:rsidRPr="003C6624" w:rsidRDefault="001F65AF" w:rsidP="001F65AF">
            <w:pPr>
              <w:rPr>
                <w:szCs w:val="28"/>
                <w:lang w:val="ru-RU"/>
              </w:rPr>
            </w:pPr>
            <w:r w:rsidRPr="003C6624">
              <w:rPr>
                <w:szCs w:val="28"/>
                <w:lang w:val="ru-RU"/>
              </w:rPr>
              <w:t>ИТОГО</w:t>
            </w:r>
          </w:p>
        </w:tc>
        <w:tc>
          <w:tcPr>
            <w:tcW w:w="777" w:type="dxa"/>
          </w:tcPr>
          <w:p w:rsidR="001F65AF" w:rsidRPr="001F65AF" w:rsidRDefault="001F65AF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144</w:t>
            </w:r>
          </w:p>
        </w:tc>
        <w:tc>
          <w:tcPr>
            <w:tcW w:w="1153" w:type="dxa"/>
          </w:tcPr>
          <w:p w:rsidR="001F65AF" w:rsidRPr="001F65AF" w:rsidRDefault="00B54FCE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FD6554">
              <w:rPr>
                <w:szCs w:val="28"/>
                <w:lang w:val="ru-RU"/>
              </w:rPr>
              <w:t>6</w:t>
            </w:r>
          </w:p>
        </w:tc>
        <w:tc>
          <w:tcPr>
            <w:tcW w:w="1402" w:type="dxa"/>
          </w:tcPr>
          <w:p w:rsidR="001F65AF" w:rsidRPr="001F65AF" w:rsidRDefault="00FD6554" w:rsidP="00234C2C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78</w:t>
            </w:r>
          </w:p>
        </w:tc>
      </w:tr>
    </w:tbl>
    <w:p w:rsidR="00DF48BB" w:rsidRDefault="00DF48BB" w:rsidP="00311255"/>
    <w:p w:rsidR="00DF48BB" w:rsidRDefault="00DF48BB" w:rsidP="00311255"/>
    <w:p w:rsidR="00A40A77" w:rsidRPr="00827DAC" w:rsidRDefault="0014260E" w:rsidP="0014260E">
      <w:pPr>
        <w:jc w:val="center"/>
        <w:rPr>
          <w:b/>
        </w:rPr>
      </w:pPr>
      <w:r w:rsidRPr="00827DAC">
        <w:rPr>
          <w:b/>
        </w:rPr>
        <w:t xml:space="preserve">Содержание </w:t>
      </w:r>
      <w:r w:rsidR="004D01A5">
        <w:rPr>
          <w:b/>
        </w:rPr>
        <w:t>учебного плана</w:t>
      </w:r>
    </w:p>
    <w:p w:rsidR="00827DAC" w:rsidRPr="00265EB4" w:rsidRDefault="00827DAC" w:rsidP="0014260E">
      <w:pPr>
        <w:jc w:val="center"/>
        <w:rPr>
          <w:b/>
          <w:i/>
        </w:rPr>
      </w:pPr>
    </w:p>
    <w:p w:rsidR="0014260E" w:rsidRDefault="00C858E3" w:rsidP="00827DAC">
      <w:pPr>
        <w:ind w:firstLine="709"/>
        <w:rPr>
          <w:b/>
        </w:rPr>
      </w:pPr>
      <w:r>
        <w:rPr>
          <w:b/>
        </w:rPr>
        <w:t>1 Вводное занятие:</w:t>
      </w:r>
    </w:p>
    <w:p w:rsidR="00C858E3" w:rsidRPr="00C858E3" w:rsidRDefault="00C858E3" w:rsidP="00827DAC">
      <w:pPr>
        <w:ind w:firstLine="709"/>
        <w:rPr>
          <w:u w:val="single"/>
        </w:rPr>
      </w:pPr>
      <w:r w:rsidRPr="00C858E3">
        <w:rPr>
          <w:u w:val="single"/>
        </w:rPr>
        <w:t>1 Занятие.</w:t>
      </w:r>
    </w:p>
    <w:p w:rsidR="0014260E" w:rsidRDefault="0014260E" w:rsidP="00827DAC">
      <w:pPr>
        <w:ind w:firstLine="709"/>
      </w:pPr>
      <w:r w:rsidRPr="00F34BC0">
        <w:rPr>
          <w:i/>
        </w:rPr>
        <w:t>Теория.</w:t>
      </w:r>
      <w:r>
        <w:t xml:space="preserve"> </w:t>
      </w:r>
      <w:r w:rsidR="003C6624">
        <w:t>Что такое «народ», «народность», кто такие «коренные жители», откуда взялись разные народы. Почему люди говорят на разных языках? Кто разделил все языки?</w:t>
      </w:r>
      <w:r w:rsidR="00F34BC0">
        <w:t xml:space="preserve"> Что такое «религия», для чего она нужна, и кто какие религии придумал. Понятие «языкового барьера».</w:t>
      </w:r>
    </w:p>
    <w:p w:rsidR="00F34BC0" w:rsidRDefault="00F34BC0" w:rsidP="00827DAC">
      <w:pPr>
        <w:ind w:firstLine="709"/>
      </w:pPr>
      <w:r w:rsidRPr="00F34BC0">
        <w:rPr>
          <w:i/>
        </w:rPr>
        <w:t>Практика.</w:t>
      </w:r>
      <w:r>
        <w:t xml:space="preserve"> Игра «Я – переводчик с неизвестного языка»</w:t>
      </w:r>
    </w:p>
    <w:p w:rsidR="00F34BC0" w:rsidRPr="004A68E6" w:rsidRDefault="00F34BC0" w:rsidP="00827DAC">
      <w:pPr>
        <w:ind w:firstLine="709"/>
        <w:rPr>
          <w:b/>
        </w:rPr>
      </w:pPr>
      <w:r w:rsidRPr="00F34BC0">
        <w:rPr>
          <w:b/>
        </w:rPr>
        <w:t>2 Тема:</w:t>
      </w:r>
      <w:r>
        <w:t xml:space="preserve"> </w:t>
      </w:r>
      <w:r w:rsidRPr="004A68E6">
        <w:rPr>
          <w:b/>
        </w:rPr>
        <w:t>«Индустриальное сердце России» Народы Кузбасса, особенности культур</w:t>
      </w:r>
    </w:p>
    <w:p w:rsidR="00F34BC0" w:rsidRPr="00C858E3" w:rsidRDefault="00F34BC0" w:rsidP="00827DAC">
      <w:pPr>
        <w:ind w:firstLine="709"/>
        <w:rPr>
          <w:u w:val="single"/>
        </w:rPr>
      </w:pPr>
      <w:r w:rsidRPr="00C858E3">
        <w:rPr>
          <w:u w:val="single"/>
        </w:rPr>
        <w:t>2 Занятие.</w:t>
      </w:r>
    </w:p>
    <w:p w:rsidR="00F34BC0" w:rsidRDefault="00F34BC0" w:rsidP="00827DAC">
      <w:pPr>
        <w:ind w:firstLine="709"/>
      </w:pPr>
      <w:r w:rsidRPr="00F34BC0">
        <w:rPr>
          <w:i/>
        </w:rPr>
        <w:t>Теория</w:t>
      </w:r>
      <w:r>
        <w:t xml:space="preserve">. История создания Кемеровской области. Символика Кузбасса. Зачем региону свои символы. Сколько </w:t>
      </w:r>
      <w:r w:rsidR="009D2683">
        <w:t xml:space="preserve">городов </w:t>
      </w:r>
      <w:r>
        <w:t>в Кузбассе</w:t>
      </w:r>
      <w:r w:rsidR="009D2683">
        <w:t>.</w:t>
      </w:r>
      <w:r>
        <w:t xml:space="preserve"> </w:t>
      </w:r>
    </w:p>
    <w:p w:rsidR="00F34BC0" w:rsidRDefault="00F34BC0" w:rsidP="00827DAC">
      <w:pPr>
        <w:ind w:firstLine="709"/>
      </w:pPr>
      <w:r w:rsidRPr="00F34BC0">
        <w:rPr>
          <w:i/>
        </w:rPr>
        <w:t>Практика.</w:t>
      </w:r>
      <w:r>
        <w:t xml:space="preserve"> Раскрасить по памяти флаг и герб Кемеровской области, объяснить значение символов и цвета. Определить по фрагментам гербы городов Кузбасса</w:t>
      </w:r>
    </w:p>
    <w:p w:rsidR="00F34BC0" w:rsidRPr="00C858E3" w:rsidRDefault="00F34BC0" w:rsidP="00827DAC">
      <w:pPr>
        <w:ind w:firstLine="709"/>
        <w:rPr>
          <w:u w:val="single"/>
        </w:rPr>
      </w:pPr>
      <w:r w:rsidRPr="00C858E3">
        <w:rPr>
          <w:u w:val="single"/>
        </w:rPr>
        <w:t xml:space="preserve">3 Занятие. </w:t>
      </w:r>
    </w:p>
    <w:p w:rsidR="00F34BC0" w:rsidRDefault="00F34BC0" w:rsidP="00827DAC">
      <w:pPr>
        <w:ind w:firstLine="709"/>
      </w:pPr>
      <w:r w:rsidRPr="00F34BC0">
        <w:rPr>
          <w:i/>
        </w:rPr>
        <w:t>Теория.</w:t>
      </w:r>
      <w:r>
        <w:t xml:space="preserve"> Народы, исконно проживавшие на территории Кемеровской области, их культура, язык, обычаи, обряды</w:t>
      </w:r>
    </w:p>
    <w:p w:rsidR="00F34BC0" w:rsidRDefault="00F34BC0" w:rsidP="00827DAC">
      <w:pPr>
        <w:ind w:firstLine="709"/>
      </w:pPr>
      <w:r w:rsidRPr="00F34BC0">
        <w:rPr>
          <w:i/>
        </w:rPr>
        <w:t>Практика</w:t>
      </w:r>
      <w:r>
        <w:t>. Изготовление плетеного шорского пояса (мастер - класс)</w:t>
      </w:r>
    </w:p>
    <w:p w:rsidR="00F34BC0" w:rsidRPr="00C858E3" w:rsidRDefault="00C30A3E" w:rsidP="00827DAC">
      <w:pPr>
        <w:ind w:firstLine="709"/>
        <w:rPr>
          <w:u w:val="single"/>
        </w:rPr>
      </w:pPr>
      <w:r w:rsidRPr="00C858E3">
        <w:rPr>
          <w:u w:val="single"/>
        </w:rPr>
        <w:t xml:space="preserve">4 занятие. </w:t>
      </w:r>
    </w:p>
    <w:p w:rsidR="00C30A3E" w:rsidRDefault="00C30A3E" w:rsidP="00827DAC">
      <w:pPr>
        <w:ind w:firstLine="709"/>
      </w:pPr>
      <w:r w:rsidRPr="00C30A3E">
        <w:rPr>
          <w:i/>
        </w:rPr>
        <w:t>Теория.</w:t>
      </w:r>
      <w:r>
        <w:t xml:space="preserve"> Как заселялся Кузбасс. «Индустриальное сердце» страны. Комсомольская стройка века. Кузбасс в годы ВОВ – промышленная база обороны Советского Союза</w:t>
      </w:r>
      <w:r w:rsidR="00336C2B">
        <w:t>. Как к нам перевозили заводы,</w:t>
      </w:r>
      <w:r>
        <w:t xml:space="preserve"> кто с ними вместе приехал и какие традиции привез</w:t>
      </w:r>
    </w:p>
    <w:p w:rsidR="00C30A3E" w:rsidRDefault="00C30A3E" w:rsidP="00827DAC">
      <w:pPr>
        <w:ind w:firstLine="709"/>
      </w:pPr>
      <w:r w:rsidRPr="00C858E3">
        <w:rPr>
          <w:i/>
        </w:rPr>
        <w:lastRenderedPageBreak/>
        <w:t>Практика.</w:t>
      </w:r>
      <w:r>
        <w:t xml:space="preserve"> Соотнести территории Советского Союза с городами Кузбасса, в которых разместились эвакуированные предприятия. Рассмотреть схему «Профессии Кузбасса» и соотнести профессии по календарю </w:t>
      </w:r>
      <w:r w:rsidR="00C858E3">
        <w:rPr>
          <w:lang w:val="en-US"/>
        </w:rPr>
        <w:t>XIX</w:t>
      </w:r>
      <w:r w:rsidR="00C858E3" w:rsidRPr="00C858E3">
        <w:t xml:space="preserve"> – </w:t>
      </w:r>
      <w:r w:rsidR="00C858E3">
        <w:rPr>
          <w:lang w:val="en-US"/>
        </w:rPr>
        <w:t>XX</w:t>
      </w:r>
      <w:r w:rsidR="00C858E3" w:rsidRPr="00C858E3">
        <w:t xml:space="preserve"> </w:t>
      </w:r>
      <w:r w:rsidR="00C858E3">
        <w:t>веков</w:t>
      </w:r>
    </w:p>
    <w:p w:rsidR="00C858E3" w:rsidRPr="004A68E6" w:rsidRDefault="00C858E3" w:rsidP="00827DAC">
      <w:pPr>
        <w:ind w:firstLine="709"/>
        <w:rPr>
          <w:b/>
        </w:rPr>
      </w:pPr>
      <w:r w:rsidRPr="00C858E3">
        <w:rPr>
          <w:b/>
        </w:rPr>
        <w:t>3 Тема:</w:t>
      </w:r>
      <w:r>
        <w:t xml:space="preserve"> </w:t>
      </w:r>
      <w:r w:rsidRPr="004A68E6">
        <w:rPr>
          <w:b/>
        </w:rPr>
        <w:t>«Могущество России Сибирью прирастать будет» Сибирь – «плавильный котел» наций и народностей</w:t>
      </w:r>
    </w:p>
    <w:p w:rsidR="00C858E3" w:rsidRPr="0046444B" w:rsidRDefault="00C858E3" w:rsidP="00827DAC">
      <w:pPr>
        <w:ind w:firstLine="709"/>
        <w:rPr>
          <w:u w:val="single"/>
        </w:rPr>
      </w:pPr>
      <w:r w:rsidRPr="0046444B">
        <w:rPr>
          <w:u w:val="single"/>
        </w:rPr>
        <w:t xml:space="preserve">5 Занятие. </w:t>
      </w:r>
    </w:p>
    <w:p w:rsidR="00C858E3" w:rsidRDefault="00C858E3" w:rsidP="00827DAC">
      <w:pPr>
        <w:ind w:firstLine="709"/>
      </w:pPr>
      <w:r w:rsidRPr="00C858E3">
        <w:rPr>
          <w:i/>
        </w:rPr>
        <w:t>Теория.</w:t>
      </w:r>
      <w:r>
        <w:t xml:space="preserve"> Сибирь – особая территория с уникальными климатическими и природными характеристиками. Фильм о Сибири.</w:t>
      </w:r>
    </w:p>
    <w:p w:rsidR="00C858E3" w:rsidRDefault="00C858E3" w:rsidP="00827DAC">
      <w:pPr>
        <w:ind w:firstLine="709"/>
      </w:pPr>
      <w:r w:rsidRPr="00C858E3">
        <w:rPr>
          <w:i/>
        </w:rPr>
        <w:t>Практика.</w:t>
      </w:r>
      <w:r>
        <w:t xml:space="preserve"> На контурной карте заштриховать Сибирский регион, расположить на его территории значки животных и растений, характерных для Сибири.</w:t>
      </w:r>
    </w:p>
    <w:p w:rsidR="00C858E3" w:rsidRPr="0046444B" w:rsidRDefault="00C858E3" w:rsidP="00827DAC">
      <w:pPr>
        <w:ind w:firstLine="709"/>
        <w:rPr>
          <w:u w:val="single"/>
        </w:rPr>
      </w:pPr>
      <w:r w:rsidRPr="0046444B">
        <w:rPr>
          <w:u w:val="single"/>
        </w:rPr>
        <w:t>6 Занятие.</w:t>
      </w:r>
    </w:p>
    <w:p w:rsidR="00C858E3" w:rsidRDefault="00C858E3" w:rsidP="00827DAC">
      <w:pPr>
        <w:ind w:firstLine="709"/>
      </w:pPr>
      <w:r w:rsidRPr="00C858E3">
        <w:rPr>
          <w:i/>
        </w:rPr>
        <w:t xml:space="preserve">Теория. </w:t>
      </w:r>
      <w:r w:rsidR="0046444B">
        <w:t>Сказки народов Сибири. Просмотр мультфильмов по сказкам народов Сибири.</w:t>
      </w:r>
    </w:p>
    <w:p w:rsidR="0046444B" w:rsidRDefault="0046444B" w:rsidP="00827DAC">
      <w:pPr>
        <w:ind w:firstLine="709"/>
      </w:pPr>
      <w:r w:rsidRPr="0046444B">
        <w:rPr>
          <w:i/>
        </w:rPr>
        <w:t>Практика.</w:t>
      </w:r>
      <w:r>
        <w:t xml:space="preserve"> </w:t>
      </w:r>
      <w:r w:rsidR="00ED5DFC">
        <w:t>Изготовление национального эвенкий</w:t>
      </w:r>
      <w:r>
        <w:t>ского амул</w:t>
      </w:r>
      <w:r w:rsidR="00ED5DFC">
        <w:t>ета из фетра и бисера «Солнышко</w:t>
      </w:r>
      <w:r>
        <w:t>»</w:t>
      </w:r>
      <w:r w:rsidR="00ED5DFC">
        <w:t xml:space="preserve"> (мастер - класс)</w:t>
      </w:r>
    </w:p>
    <w:p w:rsidR="0046444B" w:rsidRPr="0046444B" w:rsidRDefault="0046444B" w:rsidP="00827DAC">
      <w:pPr>
        <w:ind w:firstLine="709"/>
        <w:rPr>
          <w:u w:val="single"/>
        </w:rPr>
      </w:pPr>
      <w:r w:rsidRPr="0046444B">
        <w:rPr>
          <w:u w:val="single"/>
        </w:rPr>
        <w:t>7 Занятие.</w:t>
      </w:r>
    </w:p>
    <w:p w:rsidR="0046444B" w:rsidRDefault="0046444B" w:rsidP="00827DAC">
      <w:pPr>
        <w:ind w:firstLine="709"/>
      </w:pPr>
      <w:r w:rsidRPr="0046444B">
        <w:rPr>
          <w:i/>
        </w:rPr>
        <w:t>Теория.</w:t>
      </w:r>
      <w:r>
        <w:t xml:space="preserve"> Религии коренных жителей Сибирского региона. Христианство в Сибири. Другие религии в Сибири.</w:t>
      </w:r>
    </w:p>
    <w:p w:rsidR="0046444B" w:rsidRDefault="0046444B" w:rsidP="00827DAC">
      <w:pPr>
        <w:ind w:firstLine="709"/>
      </w:pPr>
      <w:r w:rsidRPr="0046444B">
        <w:rPr>
          <w:i/>
        </w:rPr>
        <w:t>Практика.</w:t>
      </w:r>
      <w:r>
        <w:t xml:space="preserve"> Изготовление макета шаманского бубна из </w:t>
      </w:r>
      <w:proofErr w:type="spellStart"/>
      <w:r>
        <w:t>экокожи</w:t>
      </w:r>
      <w:proofErr w:type="spellEnd"/>
      <w:r>
        <w:t>, шнуров и бусин (мастер - класс)</w:t>
      </w:r>
    </w:p>
    <w:p w:rsidR="0046444B" w:rsidRPr="004A68E6" w:rsidRDefault="00612408" w:rsidP="00827DAC">
      <w:pPr>
        <w:ind w:firstLine="709"/>
        <w:rPr>
          <w:b/>
          <w:szCs w:val="28"/>
        </w:rPr>
      </w:pPr>
      <w:r>
        <w:rPr>
          <w:b/>
        </w:rPr>
        <w:t>4 Т</w:t>
      </w:r>
      <w:r w:rsidR="0046444B" w:rsidRPr="0046444B">
        <w:rPr>
          <w:b/>
        </w:rPr>
        <w:t>ема:</w:t>
      </w:r>
      <w:r w:rsidR="0046444B">
        <w:t xml:space="preserve"> </w:t>
      </w:r>
      <w:r w:rsidR="0046444B" w:rsidRPr="004A68E6">
        <w:rPr>
          <w:b/>
          <w:szCs w:val="28"/>
        </w:rPr>
        <w:t>«Что я знаю о России» Традиции и обычаи народов, населяющих Российскую Федерацию</w:t>
      </w:r>
    </w:p>
    <w:p w:rsidR="0046444B" w:rsidRDefault="0046444B" w:rsidP="00827DAC">
      <w:pPr>
        <w:ind w:firstLine="709"/>
        <w:rPr>
          <w:szCs w:val="28"/>
          <w:u w:val="single"/>
        </w:rPr>
      </w:pPr>
      <w:r w:rsidRPr="0046444B">
        <w:rPr>
          <w:szCs w:val="28"/>
          <w:u w:val="single"/>
        </w:rPr>
        <w:t xml:space="preserve">8 Занятие. </w:t>
      </w:r>
    </w:p>
    <w:p w:rsidR="0046444B" w:rsidRDefault="0046444B" w:rsidP="00827DAC">
      <w:pPr>
        <w:ind w:firstLine="709"/>
        <w:rPr>
          <w:szCs w:val="28"/>
        </w:rPr>
      </w:pPr>
      <w:r w:rsidRPr="0046444B">
        <w:rPr>
          <w:i/>
          <w:szCs w:val="28"/>
        </w:rPr>
        <w:t>Теория</w:t>
      </w:r>
      <w:r w:rsidRPr="0046444B">
        <w:rPr>
          <w:szCs w:val="28"/>
        </w:rPr>
        <w:t xml:space="preserve">. </w:t>
      </w:r>
      <w:r>
        <w:rPr>
          <w:szCs w:val="28"/>
        </w:rPr>
        <w:t xml:space="preserve">Народы России (рассматривание карты народов), их основные группы. Языки народов России. </w:t>
      </w:r>
      <w:r w:rsidR="008B7ABA">
        <w:rPr>
          <w:szCs w:val="28"/>
        </w:rPr>
        <w:t>Национальные костюмы.</w:t>
      </w:r>
    </w:p>
    <w:p w:rsidR="008B7ABA" w:rsidRDefault="008B7ABA" w:rsidP="00827DAC">
      <w:pPr>
        <w:ind w:firstLine="709"/>
        <w:rPr>
          <w:szCs w:val="28"/>
        </w:rPr>
      </w:pPr>
      <w:r w:rsidRPr="008B7ABA">
        <w:rPr>
          <w:i/>
          <w:szCs w:val="28"/>
        </w:rPr>
        <w:t>Практика</w:t>
      </w:r>
      <w:r>
        <w:rPr>
          <w:szCs w:val="28"/>
        </w:rPr>
        <w:t>. Одеть картонных кукол в национальные костюмы народов России. Расположить картонных кукол в национальных костюмах по карте России.</w:t>
      </w:r>
    </w:p>
    <w:p w:rsidR="008B7ABA" w:rsidRDefault="008B7ABA" w:rsidP="00827DAC">
      <w:pPr>
        <w:ind w:firstLine="709"/>
        <w:rPr>
          <w:szCs w:val="28"/>
        </w:rPr>
      </w:pPr>
      <w:r w:rsidRPr="00EC3E3D">
        <w:rPr>
          <w:szCs w:val="28"/>
          <w:u w:val="single"/>
        </w:rPr>
        <w:t>9 Занятие</w:t>
      </w:r>
      <w:r>
        <w:rPr>
          <w:szCs w:val="28"/>
        </w:rPr>
        <w:t xml:space="preserve">. </w:t>
      </w:r>
    </w:p>
    <w:p w:rsidR="008B7ABA" w:rsidRDefault="008B7ABA" w:rsidP="00827DAC">
      <w:pPr>
        <w:ind w:firstLine="709"/>
        <w:rPr>
          <w:szCs w:val="28"/>
        </w:rPr>
      </w:pPr>
      <w:r w:rsidRPr="008B7ABA">
        <w:rPr>
          <w:i/>
          <w:szCs w:val="28"/>
        </w:rPr>
        <w:t>Теория</w:t>
      </w:r>
      <w:r>
        <w:rPr>
          <w:szCs w:val="28"/>
        </w:rPr>
        <w:t xml:space="preserve">. Традиционные блюда народов России. Просмотр фильма на канале </w:t>
      </w:r>
      <w:r>
        <w:rPr>
          <w:szCs w:val="28"/>
          <w:lang w:val="en-US"/>
        </w:rPr>
        <w:t>Russian</w:t>
      </w:r>
      <w:r w:rsidRPr="008B7ABA">
        <w:rPr>
          <w:szCs w:val="28"/>
        </w:rPr>
        <w:t xml:space="preserve"> </w:t>
      </w:r>
      <w:r>
        <w:rPr>
          <w:szCs w:val="28"/>
          <w:lang w:val="en-US"/>
        </w:rPr>
        <w:t>Travel</w:t>
      </w:r>
      <w:r w:rsidRPr="008B7ABA">
        <w:rPr>
          <w:szCs w:val="28"/>
        </w:rPr>
        <w:t xml:space="preserve"> </w:t>
      </w:r>
      <w:r>
        <w:rPr>
          <w:szCs w:val="28"/>
          <w:lang w:val="en-US"/>
        </w:rPr>
        <w:t>Guide</w:t>
      </w:r>
    </w:p>
    <w:p w:rsidR="008B7ABA" w:rsidRDefault="008B7ABA" w:rsidP="00827DAC">
      <w:pPr>
        <w:ind w:firstLine="709"/>
        <w:rPr>
          <w:szCs w:val="28"/>
        </w:rPr>
      </w:pPr>
      <w:r w:rsidRPr="00EC3E3D">
        <w:rPr>
          <w:i/>
          <w:szCs w:val="28"/>
        </w:rPr>
        <w:t>Практика</w:t>
      </w:r>
      <w:r>
        <w:rPr>
          <w:szCs w:val="28"/>
        </w:rPr>
        <w:t>. Приготовление традиционного блюда на выбор: чай из трав; настой из ягод; кисель из ягод и фруктов; конфеты из сухофруктов, меда и сахарной пудры</w:t>
      </w:r>
    </w:p>
    <w:p w:rsidR="00EC3E3D" w:rsidRDefault="00EC3E3D" w:rsidP="00827DAC">
      <w:pPr>
        <w:ind w:firstLine="709"/>
        <w:rPr>
          <w:szCs w:val="28"/>
        </w:rPr>
      </w:pPr>
      <w:r w:rsidRPr="00EC3E3D">
        <w:rPr>
          <w:szCs w:val="28"/>
          <w:u w:val="single"/>
        </w:rPr>
        <w:t>10 Занятие</w:t>
      </w:r>
      <w:r>
        <w:rPr>
          <w:szCs w:val="28"/>
        </w:rPr>
        <w:t xml:space="preserve">. </w:t>
      </w:r>
    </w:p>
    <w:p w:rsidR="00EC3E3D" w:rsidRDefault="00EC3E3D" w:rsidP="00827DAC">
      <w:pPr>
        <w:ind w:firstLine="709"/>
        <w:rPr>
          <w:szCs w:val="28"/>
        </w:rPr>
      </w:pPr>
      <w:r w:rsidRPr="007F72A8">
        <w:rPr>
          <w:i/>
          <w:szCs w:val="28"/>
        </w:rPr>
        <w:t>Теория</w:t>
      </w:r>
      <w:r>
        <w:rPr>
          <w:szCs w:val="28"/>
        </w:rPr>
        <w:t>. Календарь народных праздников. Праздники славянских народов.</w:t>
      </w:r>
    </w:p>
    <w:p w:rsidR="00EC3E3D" w:rsidRDefault="00AA2EAA" w:rsidP="00827DAC">
      <w:pPr>
        <w:ind w:firstLine="709"/>
        <w:rPr>
          <w:szCs w:val="28"/>
        </w:rPr>
      </w:pPr>
      <w:r>
        <w:rPr>
          <w:szCs w:val="28"/>
        </w:rPr>
        <w:t xml:space="preserve">Коляда. Святки. </w:t>
      </w:r>
      <w:proofErr w:type="spellStart"/>
      <w:r w:rsidR="007F72A8">
        <w:rPr>
          <w:szCs w:val="28"/>
        </w:rPr>
        <w:t>Водокрес</w:t>
      </w:r>
      <w:proofErr w:type="spellEnd"/>
      <w:r w:rsidR="007F72A8">
        <w:rPr>
          <w:szCs w:val="28"/>
        </w:rPr>
        <w:t xml:space="preserve">. </w:t>
      </w:r>
      <w:r>
        <w:rPr>
          <w:szCs w:val="28"/>
        </w:rPr>
        <w:t xml:space="preserve">Масленица. </w:t>
      </w:r>
      <w:proofErr w:type="spellStart"/>
      <w:r>
        <w:rPr>
          <w:szCs w:val="28"/>
        </w:rPr>
        <w:t>Заклички</w:t>
      </w:r>
      <w:proofErr w:type="spellEnd"/>
      <w:r>
        <w:rPr>
          <w:szCs w:val="28"/>
        </w:rPr>
        <w:t xml:space="preserve"> весны. Пасха. Красная горка. Купала. Спас медовый. Спас яблочный. Спас ореховый. </w:t>
      </w:r>
      <w:proofErr w:type="spellStart"/>
      <w:r>
        <w:rPr>
          <w:szCs w:val="28"/>
        </w:rPr>
        <w:t>Сентябрины</w:t>
      </w:r>
      <w:proofErr w:type="spellEnd"/>
      <w:r>
        <w:rPr>
          <w:szCs w:val="28"/>
        </w:rPr>
        <w:t>. Рекостав. Карачун.</w:t>
      </w:r>
      <w:r w:rsidR="007F72A8">
        <w:rPr>
          <w:szCs w:val="28"/>
        </w:rPr>
        <w:t xml:space="preserve"> Традиционные праздничные обряды.</w:t>
      </w:r>
    </w:p>
    <w:p w:rsidR="00AA2EAA" w:rsidRDefault="00AA2EAA" w:rsidP="00827DAC">
      <w:pPr>
        <w:ind w:firstLine="709"/>
        <w:rPr>
          <w:szCs w:val="28"/>
        </w:rPr>
      </w:pPr>
      <w:r w:rsidRPr="007F72A8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7F72A8">
        <w:rPr>
          <w:szCs w:val="28"/>
        </w:rPr>
        <w:t xml:space="preserve">Заучивание потешек и </w:t>
      </w:r>
      <w:proofErr w:type="spellStart"/>
      <w:r w:rsidR="007F72A8">
        <w:rPr>
          <w:szCs w:val="28"/>
        </w:rPr>
        <w:t>закличек</w:t>
      </w:r>
      <w:proofErr w:type="spellEnd"/>
      <w:r w:rsidR="007F72A8">
        <w:rPr>
          <w:szCs w:val="28"/>
        </w:rPr>
        <w:t xml:space="preserve"> в мнемотехнике; расположение на календаре «</w:t>
      </w:r>
      <w:proofErr w:type="spellStart"/>
      <w:r w:rsidR="007F72A8">
        <w:rPr>
          <w:szCs w:val="28"/>
        </w:rPr>
        <w:t>Круглолете</w:t>
      </w:r>
      <w:proofErr w:type="spellEnd"/>
      <w:r w:rsidR="007F72A8">
        <w:rPr>
          <w:szCs w:val="28"/>
        </w:rPr>
        <w:t>» традиционных обрядов по месяцам календаря.</w:t>
      </w:r>
    </w:p>
    <w:p w:rsidR="007F72A8" w:rsidRDefault="007F72A8" w:rsidP="00827DAC">
      <w:pPr>
        <w:ind w:firstLine="709"/>
        <w:rPr>
          <w:szCs w:val="28"/>
        </w:rPr>
      </w:pPr>
      <w:r>
        <w:rPr>
          <w:szCs w:val="28"/>
        </w:rPr>
        <w:lastRenderedPageBreak/>
        <w:t>Изготовление маски «Козы» для ряжения на Святки.</w:t>
      </w:r>
    </w:p>
    <w:p w:rsidR="007F72A8" w:rsidRDefault="007F72A8" w:rsidP="00827DAC">
      <w:pPr>
        <w:ind w:firstLine="709"/>
        <w:rPr>
          <w:szCs w:val="28"/>
        </w:rPr>
      </w:pPr>
      <w:r w:rsidRPr="007F72A8">
        <w:rPr>
          <w:szCs w:val="28"/>
          <w:u w:val="single"/>
        </w:rPr>
        <w:t>11 Занятие</w:t>
      </w:r>
      <w:r>
        <w:rPr>
          <w:szCs w:val="28"/>
        </w:rPr>
        <w:t>.</w:t>
      </w:r>
    </w:p>
    <w:p w:rsidR="007F72A8" w:rsidRDefault="007F72A8" w:rsidP="00827DAC">
      <w:pPr>
        <w:ind w:firstLine="709"/>
        <w:rPr>
          <w:szCs w:val="28"/>
        </w:rPr>
      </w:pPr>
      <w:r w:rsidRPr="007F72A8">
        <w:rPr>
          <w:i/>
          <w:szCs w:val="28"/>
        </w:rPr>
        <w:t>Теория</w:t>
      </w:r>
      <w:r>
        <w:rPr>
          <w:szCs w:val="28"/>
        </w:rPr>
        <w:t xml:space="preserve">. Календарь религиозных праздников. </w:t>
      </w:r>
      <w:r w:rsidR="006C13B4">
        <w:rPr>
          <w:szCs w:val="28"/>
        </w:rPr>
        <w:t xml:space="preserve">Христианство и </w:t>
      </w:r>
      <w:r>
        <w:rPr>
          <w:szCs w:val="28"/>
        </w:rPr>
        <w:t xml:space="preserve">Ислам в России. </w:t>
      </w:r>
      <w:r w:rsidR="006C13B4">
        <w:rPr>
          <w:szCs w:val="28"/>
        </w:rPr>
        <w:t xml:space="preserve">Рождество и Пасха – основные праздники христиан, их значение и празднование. Народы, исповедующие христианство. Ураза байрам и Курбан байрам – основные праздники мусульман, их значение и празднование. </w:t>
      </w:r>
      <w:r>
        <w:rPr>
          <w:szCs w:val="28"/>
        </w:rPr>
        <w:t xml:space="preserve">Народы, исповедующие ислам. Основные обряды мусульман России. Традиционная мусульманская одежда. </w:t>
      </w:r>
    </w:p>
    <w:p w:rsidR="007F72A8" w:rsidRDefault="007F72A8" w:rsidP="00827DAC">
      <w:pPr>
        <w:ind w:firstLine="709"/>
        <w:rPr>
          <w:szCs w:val="28"/>
        </w:rPr>
      </w:pPr>
      <w:r w:rsidRPr="007F72A8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6C13B4">
        <w:rPr>
          <w:szCs w:val="28"/>
        </w:rPr>
        <w:t>Разложить таблички с названиями народов по группам основного вероисповедания (христиане; мусульмане; язычники)</w:t>
      </w:r>
    </w:p>
    <w:p w:rsidR="006C13B4" w:rsidRDefault="006C13B4" w:rsidP="00827DAC">
      <w:pPr>
        <w:ind w:firstLine="709"/>
        <w:rPr>
          <w:szCs w:val="28"/>
        </w:rPr>
      </w:pPr>
      <w:r w:rsidRPr="006C13B4">
        <w:rPr>
          <w:szCs w:val="28"/>
          <w:u w:val="single"/>
        </w:rPr>
        <w:t>12 Занятие</w:t>
      </w:r>
      <w:r>
        <w:rPr>
          <w:szCs w:val="28"/>
        </w:rPr>
        <w:t>.</w:t>
      </w:r>
    </w:p>
    <w:p w:rsidR="006C13B4" w:rsidRDefault="006C13B4" w:rsidP="00827DAC">
      <w:pPr>
        <w:ind w:firstLine="709"/>
        <w:rPr>
          <w:szCs w:val="28"/>
        </w:rPr>
      </w:pPr>
      <w:r w:rsidRPr="006C13B4">
        <w:rPr>
          <w:i/>
          <w:szCs w:val="28"/>
        </w:rPr>
        <w:t>Теория</w:t>
      </w:r>
      <w:r>
        <w:rPr>
          <w:szCs w:val="28"/>
        </w:rPr>
        <w:t xml:space="preserve">. Танцы народов России как модель культурного кода. </w:t>
      </w:r>
      <w:r w:rsidR="003E4B2D">
        <w:rPr>
          <w:szCs w:val="28"/>
        </w:rPr>
        <w:t>Традиционные танцы славян. Хоровод, его значение и элементы. Традиционные танцы цыган. Традиционные танцы якутов. Традиционные танцы народов Кавказа – лезгинка. Традиционные еврейские танцы – 7.40. Узнаваемость народа по танцу.</w:t>
      </w:r>
    </w:p>
    <w:p w:rsidR="003E4B2D" w:rsidRDefault="003E4B2D" w:rsidP="00827DAC">
      <w:pPr>
        <w:ind w:firstLine="709"/>
        <w:rPr>
          <w:szCs w:val="28"/>
        </w:rPr>
      </w:pPr>
      <w:r w:rsidRPr="003E4B2D">
        <w:rPr>
          <w:i/>
          <w:szCs w:val="28"/>
        </w:rPr>
        <w:t>Практика</w:t>
      </w:r>
      <w:r>
        <w:rPr>
          <w:szCs w:val="28"/>
        </w:rPr>
        <w:t>. Разучивание движений хоровода под народную песню «Со вьюном я хожу»</w:t>
      </w:r>
    </w:p>
    <w:p w:rsidR="003E4B2D" w:rsidRPr="004A68E6" w:rsidRDefault="00612408" w:rsidP="00827DAC">
      <w:pPr>
        <w:ind w:firstLine="709"/>
        <w:rPr>
          <w:b/>
          <w:szCs w:val="28"/>
        </w:rPr>
      </w:pPr>
      <w:r w:rsidRPr="00612408">
        <w:rPr>
          <w:b/>
          <w:szCs w:val="28"/>
        </w:rPr>
        <w:t xml:space="preserve">5 Тема:  </w:t>
      </w:r>
      <w:r>
        <w:rPr>
          <w:szCs w:val="28"/>
        </w:rPr>
        <w:t xml:space="preserve"> </w:t>
      </w:r>
      <w:r w:rsidRPr="004A68E6">
        <w:rPr>
          <w:b/>
          <w:szCs w:val="28"/>
        </w:rPr>
        <w:t>«Путешествие по странам ближнего зарубежья». Белоруссия. Украина. Молдова. Прибалтика. Кавказ. Средняя Азия и Казахстан. Уникальность культур</w:t>
      </w:r>
    </w:p>
    <w:p w:rsidR="00612408" w:rsidRDefault="00612408" w:rsidP="00827DAC">
      <w:pPr>
        <w:ind w:firstLine="709"/>
        <w:rPr>
          <w:szCs w:val="28"/>
        </w:rPr>
      </w:pPr>
      <w:r w:rsidRPr="00612408">
        <w:rPr>
          <w:szCs w:val="28"/>
          <w:u w:val="single"/>
        </w:rPr>
        <w:t>13 Занятие</w:t>
      </w:r>
      <w:r>
        <w:rPr>
          <w:szCs w:val="28"/>
        </w:rPr>
        <w:t xml:space="preserve">. </w:t>
      </w:r>
    </w:p>
    <w:p w:rsidR="002F05FB" w:rsidRDefault="002F05FB" w:rsidP="00827DAC">
      <w:pPr>
        <w:ind w:firstLine="709"/>
        <w:rPr>
          <w:szCs w:val="28"/>
        </w:rPr>
      </w:pPr>
      <w:r w:rsidRPr="002F05FB">
        <w:rPr>
          <w:i/>
          <w:szCs w:val="28"/>
        </w:rPr>
        <w:t>Теория</w:t>
      </w:r>
      <w:r>
        <w:rPr>
          <w:szCs w:val="28"/>
        </w:rPr>
        <w:t xml:space="preserve">. Что такое «Ближнее зарубежье» и откуда это взялось.  Территории периферии Российской Империи. «15 республик – 15 сестёр» - единое языковое, экономическое и социокультурное пространство. </w:t>
      </w:r>
    </w:p>
    <w:p w:rsidR="002F05FB" w:rsidRDefault="002F05FB" w:rsidP="00827DAC">
      <w:pPr>
        <w:ind w:firstLine="709"/>
        <w:rPr>
          <w:szCs w:val="28"/>
        </w:rPr>
      </w:pPr>
      <w:r w:rsidRPr="002F05FB">
        <w:rPr>
          <w:i/>
          <w:szCs w:val="28"/>
        </w:rPr>
        <w:t>Практика</w:t>
      </w:r>
      <w:r>
        <w:rPr>
          <w:szCs w:val="28"/>
        </w:rPr>
        <w:t>. Исследование карт Российской Империи и Союза Советских Социалистических Республик.</w:t>
      </w:r>
    </w:p>
    <w:p w:rsidR="002F05FB" w:rsidRDefault="00501D8E" w:rsidP="00827DAC">
      <w:pPr>
        <w:ind w:firstLine="709"/>
        <w:rPr>
          <w:szCs w:val="28"/>
        </w:rPr>
      </w:pPr>
      <w:r w:rsidRPr="00501D8E">
        <w:rPr>
          <w:szCs w:val="28"/>
          <w:u w:val="single"/>
        </w:rPr>
        <w:t>14 Занятие</w:t>
      </w:r>
      <w:r>
        <w:rPr>
          <w:szCs w:val="28"/>
        </w:rPr>
        <w:t>.</w:t>
      </w:r>
    </w:p>
    <w:p w:rsidR="00501D8E" w:rsidRDefault="00501D8E" w:rsidP="00827DAC">
      <w:pPr>
        <w:ind w:firstLine="709"/>
        <w:rPr>
          <w:szCs w:val="28"/>
        </w:rPr>
      </w:pPr>
      <w:r w:rsidRPr="00501D8E">
        <w:rPr>
          <w:i/>
          <w:szCs w:val="28"/>
        </w:rPr>
        <w:t>Теория</w:t>
      </w:r>
      <w:r>
        <w:rPr>
          <w:szCs w:val="28"/>
        </w:rPr>
        <w:t xml:space="preserve">. Русь Бела, Малая и Великая – территории современных </w:t>
      </w:r>
      <w:proofErr w:type="gramStart"/>
      <w:r>
        <w:rPr>
          <w:szCs w:val="28"/>
        </w:rPr>
        <w:t>Белоруссии,  Украины</w:t>
      </w:r>
      <w:proofErr w:type="gramEnd"/>
      <w:r>
        <w:rPr>
          <w:szCs w:val="28"/>
        </w:rPr>
        <w:t xml:space="preserve"> и России. Триединство славянских народов. Молдавский культурный анклав. Национальные костюмы и танцы восточных славян.</w:t>
      </w:r>
    </w:p>
    <w:p w:rsidR="00501D8E" w:rsidRDefault="00501D8E" w:rsidP="00827DAC">
      <w:pPr>
        <w:ind w:firstLine="709"/>
        <w:rPr>
          <w:szCs w:val="28"/>
        </w:rPr>
      </w:pPr>
      <w:r w:rsidRPr="00501D8E">
        <w:rPr>
          <w:szCs w:val="28"/>
          <w:u w:val="single"/>
        </w:rPr>
        <w:t>15 Занятие</w:t>
      </w:r>
      <w:r>
        <w:rPr>
          <w:szCs w:val="28"/>
        </w:rPr>
        <w:t>.</w:t>
      </w:r>
    </w:p>
    <w:p w:rsidR="00501D8E" w:rsidRDefault="00501D8E" w:rsidP="00827DAC">
      <w:pPr>
        <w:ind w:firstLine="709"/>
        <w:rPr>
          <w:szCs w:val="28"/>
        </w:rPr>
      </w:pPr>
      <w:r w:rsidRPr="00B12127">
        <w:rPr>
          <w:i/>
          <w:szCs w:val="28"/>
        </w:rPr>
        <w:t>Теория</w:t>
      </w:r>
      <w:r>
        <w:rPr>
          <w:szCs w:val="28"/>
        </w:rPr>
        <w:t>. Прибалтийские территории.</w:t>
      </w:r>
      <w:r w:rsidR="00FF348B">
        <w:rPr>
          <w:szCs w:val="28"/>
        </w:rPr>
        <w:t xml:space="preserve"> История происхождения названия стран. </w:t>
      </w:r>
      <w:r w:rsidR="00B12127">
        <w:rPr>
          <w:szCs w:val="28"/>
        </w:rPr>
        <w:t>Народный костюм и уникальная прибалтийская кухня.</w:t>
      </w:r>
      <w:r w:rsidR="00552182">
        <w:rPr>
          <w:szCs w:val="28"/>
        </w:rPr>
        <w:t xml:space="preserve"> Природные продукты в Прибалтийской кухне.</w:t>
      </w:r>
    </w:p>
    <w:p w:rsidR="00B12127" w:rsidRDefault="00B12127" w:rsidP="00827DAC">
      <w:pPr>
        <w:ind w:firstLine="709"/>
        <w:rPr>
          <w:szCs w:val="28"/>
        </w:rPr>
      </w:pPr>
      <w:r w:rsidRPr="00B1212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552182">
        <w:rPr>
          <w:szCs w:val="28"/>
        </w:rPr>
        <w:t>Приготовление традиционного прибалтийского напитка из сока ягод и яблока (смузи)</w:t>
      </w:r>
    </w:p>
    <w:p w:rsidR="009B287D" w:rsidRDefault="009B287D" w:rsidP="00827DAC">
      <w:pPr>
        <w:ind w:firstLine="709"/>
        <w:rPr>
          <w:b/>
          <w:szCs w:val="28"/>
        </w:rPr>
      </w:pPr>
      <w:r w:rsidRPr="009B287D">
        <w:rPr>
          <w:b/>
          <w:szCs w:val="28"/>
        </w:rPr>
        <w:t>Тема 16: Организация каникулярного времени.</w:t>
      </w:r>
      <w:r>
        <w:rPr>
          <w:b/>
          <w:szCs w:val="28"/>
        </w:rPr>
        <w:t xml:space="preserve"> </w:t>
      </w:r>
    </w:p>
    <w:p w:rsidR="009B287D" w:rsidRPr="009B287D" w:rsidRDefault="009B287D" w:rsidP="00827DAC">
      <w:pPr>
        <w:ind w:firstLine="709"/>
        <w:rPr>
          <w:szCs w:val="28"/>
        </w:rPr>
      </w:pPr>
      <w:r w:rsidRPr="00902E05">
        <w:rPr>
          <w:szCs w:val="28"/>
          <w:u w:val="single"/>
        </w:rPr>
        <w:t>16 - 17 Занятия</w:t>
      </w:r>
      <w:r>
        <w:rPr>
          <w:szCs w:val="28"/>
        </w:rPr>
        <w:t xml:space="preserve">. </w:t>
      </w:r>
      <w:r w:rsidRPr="009B287D">
        <w:rPr>
          <w:szCs w:val="28"/>
        </w:rPr>
        <w:t>Поездка</w:t>
      </w:r>
      <w:r>
        <w:rPr>
          <w:szCs w:val="28"/>
        </w:rPr>
        <w:t xml:space="preserve"> </w:t>
      </w:r>
      <w:r w:rsidRPr="009B287D">
        <w:rPr>
          <w:szCs w:val="28"/>
        </w:rPr>
        <w:t>в Мысковский краеведческий музей</w:t>
      </w:r>
      <w:r>
        <w:rPr>
          <w:szCs w:val="28"/>
        </w:rPr>
        <w:t xml:space="preserve"> (4 часа)</w:t>
      </w:r>
    </w:p>
    <w:p w:rsidR="00552182" w:rsidRDefault="009B287D" w:rsidP="00827DAC">
      <w:pPr>
        <w:ind w:firstLine="709"/>
        <w:rPr>
          <w:szCs w:val="28"/>
        </w:rPr>
      </w:pPr>
      <w:r>
        <w:rPr>
          <w:szCs w:val="28"/>
          <w:u w:val="single"/>
        </w:rPr>
        <w:t>18</w:t>
      </w:r>
      <w:r w:rsidR="00552182" w:rsidRPr="00552182">
        <w:rPr>
          <w:szCs w:val="28"/>
          <w:u w:val="single"/>
        </w:rPr>
        <w:t xml:space="preserve"> Занятие</w:t>
      </w:r>
      <w:r w:rsidR="00552182">
        <w:rPr>
          <w:szCs w:val="28"/>
        </w:rPr>
        <w:t>.</w:t>
      </w:r>
    </w:p>
    <w:p w:rsidR="00552182" w:rsidRDefault="00552182" w:rsidP="00827DAC">
      <w:pPr>
        <w:ind w:firstLine="709"/>
        <w:rPr>
          <w:szCs w:val="28"/>
        </w:rPr>
      </w:pPr>
      <w:r w:rsidRPr="0081621B">
        <w:rPr>
          <w:i/>
          <w:szCs w:val="28"/>
        </w:rPr>
        <w:t>Теория</w:t>
      </w:r>
      <w:r>
        <w:rPr>
          <w:szCs w:val="28"/>
        </w:rPr>
        <w:t>. Кавказ – край долгожителей. Уникальная природа Кавказа и её влияние на культурные традиции народов Армении, Грузии и Азербайджана. Национальные танцы народов Кавказа – лезгинка. Народный костюм. Особенности национальной Кавказской кухни.</w:t>
      </w:r>
    </w:p>
    <w:p w:rsidR="00552182" w:rsidRDefault="00552182" w:rsidP="00827DAC">
      <w:pPr>
        <w:ind w:firstLine="709"/>
        <w:rPr>
          <w:szCs w:val="28"/>
        </w:rPr>
      </w:pPr>
      <w:r w:rsidRPr="0081621B">
        <w:rPr>
          <w:i/>
          <w:szCs w:val="28"/>
        </w:rPr>
        <w:lastRenderedPageBreak/>
        <w:t>Практика</w:t>
      </w:r>
      <w:r>
        <w:rPr>
          <w:szCs w:val="28"/>
        </w:rPr>
        <w:t xml:space="preserve">. Кавказские блюда, любимые </w:t>
      </w:r>
      <w:r w:rsidR="0081621B">
        <w:rPr>
          <w:szCs w:val="28"/>
        </w:rPr>
        <w:t>нами – шашлык, люля-кебаб, гранатовый шербет, компот из кураги. Приготовление гранатового шербета.</w:t>
      </w:r>
    </w:p>
    <w:p w:rsidR="0081621B" w:rsidRDefault="009B287D" w:rsidP="00827DAC">
      <w:pPr>
        <w:ind w:firstLine="709"/>
        <w:rPr>
          <w:szCs w:val="28"/>
        </w:rPr>
      </w:pPr>
      <w:r>
        <w:rPr>
          <w:szCs w:val="28"/>
          <w:u w:val="single"/>
        </w:rPr>
        <w:t>19</w:t>
      </w:r>
      <w:r w:rsidR="0081621B" w:rsidRPr="00982E43">
        <w:rPr>
          <w:szCs w:val="28"/>
          <w:u w:val="single"/>
        </w:rPr>
        <w:t xml:space="preserve"> Занятие</w:t>
      </w:r>
      <w:r w:rsidR="0081621B">
        <w:rPr>
          <w:szCs w:val="28"/>
        </w:rPr>
        <w:t>.</w:t>
      </w:r>
    </w:p>
    <w:p w:rsidR="0081621B" w:rsidRDefault="0081621B" w:rsidP="00827DAC">
      <w:pPr>
        <w:ind w:firstLine="709"/>
        <w:rPr>
          <w:szCs w:val="28"/>
        </w:rPr>
      </w:pPr>
      <w:r w:rsidRPr="0081621B">
        <w:rPr>
          <w:i/>
          <w:szCs w:val="28"/>
        </w:rPr>
        <w:t>Теория</w:t>
      </w:r>
      <w:r>
        <w:rPr>
          <w:szCs w:val="28"/>
        </w:rPr>
        <w:t>. Страны Средней Азии: Узбекистан, Таджикистан, Туркмения, Киргизия. Путь к становлению государственности. Народная культура и декоративно – прикладное искусство региона.</w:t>
      </w:r>
    </w:p>
    <w:p w:rsidR="0081621B" w:rsidRDefault="0081621B" w:rsidP="00827DAC">
      <w:pPr>
        <w:ind w:firstLine="709"/>
        <w:rPr>
          <w:szCs w:val="28"/>
        </w:rPr>
      </w:pPr>
      <w:r w:rsidRPr="0081621B">
        <w:rPr>
          <w:i/>
          <w:szCs w:val="28"/>
        </w:rPr>
        <w:t>Практика</w:t>
      </w:r>
      <w:r>
        <w:rPr>
          <w:szCs w:val="28"/>
        </w:rPr>
        <w:t xml:space="preserve">. Изготовление </w:t>
      </w:r>
      <w:r w:rsidR="00982E43">
        <w:rPr>
          <w:szCs w:val="28"/>
        </w:rPr>
        <w:t>традиционных азиатских чёток из бусин и шнура.</w:t>
      </w:r>
    </w:p>
    <w:p w:rsidR="00982E43" w:rsidRDefault="009B287D" w:rsidP="00827DAC">
      <w:pPr>
        <w:ind w:firstLine="709"/>
        <w:rPr>
          <w:szCs w:val="28"/>
        </w:rPr>
      </w:pPr>
      <w:r>
        <w:rPr>
          <w:szCs w:val="28"/>
          <w:u w:val="single"/>
        </w:rPr>
        <w:t>20</w:t>
      </w:r>
      <w:r w:rsidR="00982E43" w:rsidRPr="00982E43">
        <w:rPr>
          <w:szCs w:val="28"/>
          <w:u w:val="single"/>
        </w:rPr>
        <w:t xml:space="preserve"> Занятие</w:t>
      </w:r>
      <w:r w:rsidR="00982E43">
        <w:rPr>
          <w:szCs w:val="28"/>
        </w:rPr>
        <w:t>.</w:t>
      </w:r>
    </w:p>
    <w:p w:rsidR="00982E43" w:rsidRDefault="00982E43" w:rsidP="00827DAC">
      <w:pPr>
        <w:ind w:firstLine="709"/>
        <w:rPr>
          <w:szCs w:val="28"/>
        </w:rPr>
      </w:pPr>
      <w:r w:rsidRPr="00982E43">
        <w:rPr>
          <w:i/>
          <w:szCs w:val="28"/>
        </w:rPr>
        <w:t>Теория</w:t>
      </w:r>
      <w:r>
        <w:rPr>
          <w:szCs w:val="28"/>
        </w:rPr>
        <w:t>. Казахстан – великие степи. Коневоды и кочевники – особенности уклада жизни кочевых Казахских племен. Юрта – дом кочевников. Казахский национальный костюм. Фильм о Казахстане.</w:t>
      </w:r>
    </w:p>
    <w:p w:rsidR="00982E43" w:rsidRDefault="009B287D" w:rsidP="00827DAC">
      <w:pPr>
        <w:ind w:firstLine="709"/>
        <w:rPr>
          <w:szCs w:val="28"/>
        </w:rPr>
      </w:pPr>
      <w:r>
        <w:rPr>
          <w:szCs w:val="28"/>
          <w:u w:val="single"/>
        </w:rPr>
        <w:t>21</w:t>
      </w:r>
      <w:r w:rsidR="00982E43" w:rsidRPr="00982E43">
        <w:rPr>
          <w:szCs w:val="28"/>
          <w:u w:val="single"/>
        </w:rPr>
        <w:t xml:space="preserve"> Занятие</w:t>
      </w:r>
      <w:r w:rsidR="00982E43">
        <w:rPr>
          <w:szCs w:val="28"/>
        </w:rPr>
        <w:t>.</w:t>
      </w:r>
    </w:p>
    <w:p w:rsidR="00982E43" w:rsidRDefault="00982E43" w:rsidP="00827DAC">
      <w:pPr>
        <w:ind w:firstLine="709"/>
        <w:rPr>
          <w:szCs w:val="28"/>
        </w:rPr>
      </w:pPr>
      <w:r w:rsidRPr="00982E43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9F5BA7">
        <w:rPr>
          <w:szCs w:val="28"/>
        </w:rPr>
        <w:t>Урок – викторина на знание уникальных народных традиций, обрядов, танцев и декора</w:t>
      </w:r>
      <w:r w:rsidR="004A68E6">
        <w:rPr>
          <w:szCs w:val="28"/>
        </w:rPr>
        <w:t>тивно – прикладного искусства стран ближнего зарубежья.</w:t>
      </w:r>
    </w:p>
    <w:p w:rsidR="004A68E6" w:rsidRPr="004A68E6" w:rsidRDefault="004A68E6" w:rsidP="00827DAC">
      <w:pPr>
        <w:ind w:firstLine="709"/>
        <w:rPr>
          <w:b/>
          <w:szCs w:val="28"/>
        </w:rPr>
      </w:pPr>
      <w:r w:rsidRPr="004A68E6">
        <w:rPr>
          <w:b/>
          <w:szCs w:val="28"/>
        </w:rPr>
        <w:t>Тема 6: «Волшебная Азия» Разница культур регионов Азии</w:t>
      </w:r>
    </w:p>
    <w:p w:rsidR="004A68E6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22</w:t>
      </w:r>
      <w:r w:rsidR="004A68E6" w:rsidRPr="004A68E6">
        <w:rPr>
          <w:szCs w:val="28"/>
          <w:u w:val="single"/>
        </w:rPr>
        <w:t xml:space="preserve"> Занятие</w:t>
      </w:r>
      <w:r w:rsidR="004A68E6">
        <w:rPr>
          <w:szCs w:val="28"/>
        </w:rPr>
        <w:t>.</w:t>
      </w:r>
    </w:p>
    <w:p w:rsidR="004A68E6" w:rsidRDefault="004A68E6" w:rsidP="00827DAC">
      <w:pPr>
        <w:ind w:firstLine="709"/>
        <w:rPr>
          <w:szCs w:val="28"/>
        </w:rPr>
      </w:pPr>
      <w:r w:rsidRPr="004A68E6">
        <w:rPr>
          <w:i/>
          <w:szCs w:val="28"/>
        </w:rPr>
        <w:t>Теория</w:t>
      </w:r>
      <w:r>
        <w:rPr>
          <w:szCs w:val="28"/>
        </w:rPr>
        <w:t>. Региональное деление стран Азии. Просмотр презентации «Азия. Региональные особенности»</w:t>
      </w:r>
      <w:r w:rsidR="00E921A7" w:rsidRPr="00E921A7">
        <w:rPr>
          <w:szCs w:val="28"/>
        </w:rPr>
        <w:t xml:space="preserve"> </w:t>
      </w:r>
      <w:r w:rsidR="00E921A7">
        <w:rPr>
          <w:szCs w:val="28"/>
        </w:rPr>
        <w:t>Восточная и Центральная Азия (5 стран): Китай, Монголия, КНДР, Южная Корея и Япония. Особенности жизненного уклада и вклад региона в мировую культуру. Фильм о странах Восточной и Центральной Азии.</w:t>
      </w:r>
    </w:p>
    <w:p w:rsidR="004F2F13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23</w:t>
      </w:r>
      <w:r w:rsidR="0036099A">
        <w:rPr>
          <w:szCs w:val="28"/>
          <w:u w:val="single"/>
        </w:rPr>
        <w:t xml:space="preserve"> З</w:t>
      </w:r>
      <w:r w:rsidR="004F2F13" w:rsidRPr="004F2F13">
        <w:rPr>
          <w:szCs w:val="28"/>
          <w:u w:val="single"/>
        </w:rPr>
        <w:t>анятие</w:t>
      </w:r>
      <w:r w:rsidR="004F2F13">
        <w:rPr>
          <w:szCs w:val="28"/>
        </w:rPr>
        <w:t>.</w:t>
      </w:r>
    </w:p>
    <w:p w:rsidR="004F2F13" w:rsidRDefault="004F2F13" w:rsidP="00827DAC">
      <w:pPr>
        <w:ind w:firstLine="709"/>
        <w:rPr>
          <w:szCs w:val="28"/>
        </w:rPr>
      </w:pPr>
      <w:r w:rsidRPr="004F2F13">
        <w:rPr>
          <w:i/>
          <w:szCs w:val="28"/>
        </w:rPr>
        <w:t>Теория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Юго</w:t>
      </w:r>
      <w:proofErr w:type="spellEnd"/>
      <w:r>
        <w:rPr>
          <w:szCs w:val="28"/>
        </w:rPr>
        <w:t xml:space="preserve"> – Восточная Азия (11 государств): Мьянма, Лаос, Вьетнам, </w:t>
      </w:r>
      <w:proofErr w:type="spellStart"/>
      <w:r>
        <w:rPr>
          <w:szCs w:val="28"/>
        </w:rPr>
        <w:t>Тайланд</w:t>
      </w:r>
      <w:proofErr w:type="spellEnd"/>
      <w:r>
        <w:rPr>
          <w:szCs w:val="28"/>
        </w:rPr>
        <w:t>, Камбоджа, Малайзия, Бруней, Сингапур, Индонезия, Восточный Тимор, Филиппины. Фильм об экономическом чуде Сингапура. Презентация «</w:t>
      </w:r>
      <w:proofErr w:type="spellStart"/>
      <w:r>
        <w:rPr>
          <w:szCs w:val="28"/>
        </w:rPr>
        <w:t>Тайланд</w:t>
      </w:r>
      <w:proofErr w:type="spellEnd"/>
      <w:r>
        <w:rPr>
          <w:szCs w:val="28"/>
        </w:rPr>
        <w:t xml:space="preserve"> – туристический рай». </w:t>
      </w:r>
    </w:p>
    <w:p w:rsidR="004F2F13" w:rsidRDefault="004F2F13" w:rsidP="00827DAC">
      <w:pPr>
        <w:ind w:firstLine="709"/>
        <w:rPr>
          <w:szCs w:val="28"/>
        </w:rPr>
      </w:pPr>
      <w:r w:rsidRPr="0036099A">
        <w:rPr>
          <w:i/>
          <w:szCs w:val="28"/>
        </w:rPr>
        <w:t>Практика</w:t>
      </w:r>
      <w:r>
        <w:rPr>
          <w:szCs w:val="28"/>
        </w:rPr>
        <w:t>:</w:t>
      </w:r>
      <w:r w:rsidR="0036099A">
        <w:rPr>
          <w:szCs w:val="28"/>
        </w:rPr>
        <w:t xml:space="preserve"> С</w:t>
      </w:r>
      <w:r>
        <w:rPr>
          <w:szCs w:val="28"/>
        </w:rPr>
        <w:t>оставить карту региона, используя шаблоны государств и контур Евразии</w:t>
      </w:r>
      <w:r w:rsidR="0036099A">
        <w:rPr>
          <w:szCs w:val="28"/>
        </w:rPr>
        <w:t>. Подписать все государства на карте. Из предложенных товаров разложить по номерам на карте региона, откуда они привезены.</w:t>
      </w:r>
    </w:p>
    <w:p w:rsidR="0036099A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24</w:t>
      </w:r>
      <w:r w:rsidR="0036099A" w:rsidRPr="0036099A">
        <w:rPr>
          <w:szCs w:val="28"/>
          <w:u w:val="single"/>
        </w:rPr>
        <w:t xml:space="preserve"> Занятие</w:t>
      </w:r>
      <w:r w:rsidR="0036099A">
        <w:rPr>
          <w:szCs w:val="28"/>
        </w:rPr>
        <w:t>.</w:t>
      </w:r>
    </w:p>
    <w:p w:rsidR="0036099A" w:rsidRDefault="0036099A" w:rsidP="00827DAC">
      <w:pPr>
        <w:ind w:firstLine="709"/>
        <w:rPr>
          <w:szCs w:val="28"/>
        </w:rPr>
      </w:pPr>
      <w:r w:rsidRPr="0036099A">
        <w:rPr>
          <w:i/>
          <w:szCs w:val="28"/>
        </w:rPr>
        <w:t>Теория</w:t>
      </w:r>
      <w:r>
        <w:rPr>
          <w:szCs w:val="28"/>
        </w:rPr>
        <w:t xml:space="preserve">. Южная Азия (5 государств): Пакистан, Индия, Бутан, Непал, Бангладеш, Шри – Ланка, Мальдивы. Фильм о чайных плантациях Шри – ланки. Фильм о </w:t>
      </w:r>
      <w:r w:rsidR="00957DB9">
        <w:rPr>
          <w:szCs w:val="28"/>
        </w:rPr>
        <w:t>восхождении на Эверест. Презентация «Индия и Пакистан – две стороны одной медали»</w:t>
      </w:r>
    </w:p>
    <w:p w:rsidR="00957DB9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25</w:t>
      </w:r>
      <w:r w:rsidR="00957DB9" w:rsidRPr="00957DB9">
        <w:rPr>
          <w:szCs w:val="28"/>
          <w:u w:val="single"/>
        </w:rPr>
        <w:t xml:space="preserve"> Занятие</w:t>
      </w:r>
      <w:r w:rsidR="00957DB9">
        <w:rPr>
          <w:szCs w:val="28"/>
        </w:rPr>
        <w:t>.</w:t>
      </w:r>
    </w:p>
    <w:p w:rsidR="00957DB9" w:rsidRDefault="00957DB9" w:rsidP="00827DAC">
      <w:pPr>
        <w:ind w:firstLine="709"/>
        <w:rPr>
          <w:szCs w:val="28"/>
        </w:rPr>
      </w:pPr>
      <w:r w:rsidRPr="00957DB9">
        <w:rPr>
          <w:i/>
          <w:szCs w:val="28"/>
        </w:rPr>
        <w:t>Теория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Юго</w:t>
      </w:r>
      <w:proofErr w:type="spellEnd"/>
      <w:r>
        <w:rPr>
          <w:szCs w:val="28"/>
        </w:rPr>
        <w:t xml:space="preserve"> – Западная Азия (20 государств): Грузия, Армения, Азербайджан, Сирия, Турция, Кипр, Ливан, Иордан, Палестина, Израиль, Саудовская Аравия, Ирак, Кувейт, Бахрейн, Катар, ОАЭ, Оман, Афганистан, Иран, Йемен. Неоднородность региона. Политическая нестабильности и её причины. Историческое значение региона для всемирного культурного наследия. Религиозная разобщенность региона. </w:t>
      </w:r>
      <w:r w:rsidR="00E921A7">
        <w:rPr>
          <w:szCs w:val="28"/>
        </w:rPr>
        <w:t xml:space="preserve">Фильм об обычаях стран </w:t>
      </w:r>
      <w:proofErr w:type="spellStart"/>
      <w:r w:rsidR="00E921A7">
        <w:rPr>
          <w:szCs w:val="28"/>
        </w:rPr>
        <w:t>Юго</w:t>
      </w:r>
      <w:proofErr w:type="spellEnd"/>
      <w:r w:rsidR="00E921A7">
        <w:rPr>
          <w:szCs w:val="28"/>
        </w:rPr>
        <w:t xml:space="preserve"> – Западной Азии</w:t>
      </w:r>
    </w:p>
    <w:p w:rsidR="00E921A7" w:rsidRPr="003705B8" w:rsidRDefault="00E921A7" w:rsidP="00827DAC">
      <w:pPr>
        <w:ind w:firstLine="709"/>
        <w:rPr>
          <w:b/>
          <w:szCs w:val="28"/>
        </w:rPr>
      </w:pPr>
      <w:r w:rsidRPr="003705B8">
        <w:rPr>
          <w:b/>
          <w:szCs w:val="28"/>
        </w:rPr>
        <w:lastRenderedPageBreak/>
        <w:t>Тема 7: « Путешествие в страну восходящего солнца» Япония и японцы</w:t>
      </w:r>
    </w:p>
    <w:p w:rsidR="00E921A7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 xml:space="preserve">26 </w:t>
      </w:r>
      <w:r w:rsidR="00E921A7" w:rsidRPr="00E921A7">
        <w:rPr>
          <w:szCs w:val="28"/>
          <w:u w:val="single"/>
        </w:rPr>
        <w:t>Занятие</w:t>
      </w:r>
      <w:r w:rsidR="00E921A7">
        <w:rPr>
          <w:szCs w:val="28"/>
        </w:rPr>
        <w:t>.</w:t>
      </w:r>
    </w:p>
    <w:p w:rsidR="00E921A7" w:rsidRDefault="00E921A7" w:rsidP="00827DAC">
      <w:pPr>
        <w:ind w:firstLine="709"/>
        <w:rPr>
          <w:szCs w:val="28"/>
        </w:rPr>
      </w:pPr>
      <w:r w:rsidRPr="00E921A7">
        <w:rPr>
          <w:i/>
          <w:szCs w:val="28"/>
        </w:rPr>
        <w:t>Теория</w:t>
      </w:r>
      <w:r>
        <w:rPr>
          <w:szCs w:val="28"/>
        </w:rPr>
        <w:t>. Фильм о природе Японских островов</w:t>
      </w:r>
    </w:p>
    <w:p w:rsidR="00E921A7" w:rsidRDefault="00E921A7" w:rsidP="00827DAC">
      <w:pPr>
        <w:ind w:firstLine="709"/>
        <w:rPr>
          <w:szCs w:val="28"/>
        </w:rPr>
      </w:pPr>
      <w:r w:rsidRPr="00E921A7">
        <w:rPr>
          <w:i/>
          <w:szCs w:val="28"/>
        </w:rPr>
        <w:t>Практика</w:t>
      </w:r>
      <w:r>
        <w:rPr>
          <w:szCs w:val="28"/>
        </w:rPr>
        <w:t>. На контурной карте мира подписать Японские острова, найти и обозначить теплые и холодные течения, омывающие берега Японии. Нарисовать и подписать вулканы</w:t>
      </w:r>
    </w:p>
    <w:p w:rsidR="00E921A7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27</w:t>
      </w:r>
      <w:r w:rsidR="00E921A7" w:rsidRPr="00E921A7">
        <w:rPr>
          <w:szCs w:val="28"/>
          <w:u w:val="single"/>
        </w:rPr>
        <w:t xml:space="preserve"> Занятие</w:t>
      </w:r>
      <w:r w:rsidR="00E921A7">
        <w:rPr>
          <w:szCs w:val="28"/>
        </w:rPr>
        <w:t>.</w:t>
      </w:r>
    </w:p>
    <w:p w:rsidR="00E921A7" w:rsidRDefault="00E921A7" w:rsidP="00827DAC">
      <w:pPr>
        <w:ind w:firstLine="709"/>
        <w:rPr>
          <w:szCs w:val="28"/>
        </w:rPr>
      </w:pPr>
      <w:r w:rsidRPr="00E921A7">
        <w:rPr>
          <w:i/>
          <w:szCs w:val="28"/>
        </w:rPr>
        <w:t>Теория</w:t>
      </w:r>
      <w:r>
        <w:rPr>
          <w:szCs w:val="28"/>
        </w:rPr>
        <w:t>. Японский народный костюм. Особенности причесок. Социальное ранжирование в японском обществе. Национальные виды спорта. Сумо как образ жизни. Театр Кабуки. Фильм о японском театре.</w:t>
      </w:r>
    </w:p>
    <w:p w:rsidR="00E921A7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28</w:t>
      </w:r>
      <w:r w:rsidR="00E921A7" w:rsidRPr="003705B8">
        <w:rPr>
          <w:szCs w:val="28"/>
          <w:u w:val="single"/>
        </w:rPr>
        <w:t xml:space="preserve"> Занятие</w:t>
      </w:r>
      <w:r w:rsidR="00E921A7">
        <w:rPr>
          <w:szCs w:val="28"/>
        </w:rPr>
        <w:t xml:space="preserve">. </w:t>
      </w:r>
    </w:p>
    <w:p w:rsidR="00E921A7" w:rsidRDefault="00E921A7" w:rsidP="00827DAC">
      <w:pPr>
        <w:ind w:firstLine="709"/>
        <w:rPr>
          <w:szCs w:val="28"/>
        </w:rPr>
      </w:pPr>
      <w:r w:rsidRPr="003705B8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3705B8">
        <w:rPr>
          <w:szCs w:val="28"/>
        </w:rPr>
        <w:t xml:space="preserve">Каллиграфия – искусство Японии. </w:t>
      </w:r>
      <w:proofErr w:type="spellStart"/>
      <w:r w:rsidR="003705B8">
        <w:rPr>
          <w:szCs w:val="28"/>
        </w:rPr>
        <w:t>Садово</w:t>
      </w:r>
      <w:proofErr w:type="spellEnd"/>
      <w:r w:rsidR="003705B8">
        <w:rPr>
          <w:szCs w:val="28"/>
        </w:rPr>
        <w:t xml:space="preserve"> – парковое искусство Японии. Сады камней.</w:t>
      </w:r>
    </w:p>
    <w:p w:rsidR="003705B8" w:rsidRDefault="003705B8" w:rsidP="00827DAC">
      <w:pPr>
        <w:ind w:firstLine="709"/>
        <w:rPr>
          <w:szCs w:val="28"/>
        </w:rPr>
      </w:pPr>
      <w:r w:rsidRPr="003705B8">
        <w:rPr>
          <w:i/>
          <w:szCs w:val="28"/>
        </w:rPr>
        <w:t>Практика</w:t>
      </w:r>
      <w:r>
        <w:rPr>
          <w:szCs w:val="28"/>
        </w:rPr>
        <w:t xml:space="preserve">. Написать на бумаге слово «Япония», используя кисть и тушь (черную гуашь) в вертикальном и в горизонтальном расположении. </w:t>
      </w:r>
    </w:p>
    <w:p w:rsidR="003705B8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29</w:t>
      </w:r>
      <w:r w:rsidR="003705B8" w:rsidRPr="003705B8">
        <w:rPr>
          <w:szCs w:val="28"/>
          <w:u w:val="single"/>
        </w:rPr>
        <w:t xml:space="preserve"> Занятие</w:t>
      </w:r>
      <w:r w:rsidR="003705B8">
        <w:rPr>
          <w:szCs w:val="28"/>
        </w:rPr>
        <w:t>.</w:t>
      </w:r>
    </w:p>
    <w:p w:rsidR="0036099A" w:rsidRDefault="003705B8" w:rsidP="00827DAC">
      <w:pPr>
        <w:ind w:firstLine="709"/>
        <w:rPr>
          <w:szCs w:val="28"/>
        </w:rPr>
      </w:pPr>
      <w:r w:rsidRPr="003705B8">
        <w:rPr>
          <w:i/>
          <w:szCs w:val="28"/>
        </w:rPr>
        <w:t>Практика</w:t>
      </w:r>
      <w:r>
        <w:rPr>
          <w:szCs w:val="28"/>
        </w:rPr>
        <w:t>. Изготовление настенного панно «Сакура» (мастер - класс)</w:t>
      </w:r>
    </w:p>
    <w:p w:rsidR="003705B8" w:rsidRDefault="003705B8" w:rsidP="00827DAC">
      <w:pPr>
        <w:ind w:firstLine="709"/>
        <w:rPr>
          <w:b/>
          <w:szCs w:val="28"/>
        </w:rPr>
      </w:pPr>
      <w:r w:rsidRPr="003705B8">
        <w:rPr>
          <w:b/>
          <w:szCs w:val="28"/>
        </w:rPr>
        <w:t>Тема 8: «Удивительный Китай»</w:t>
      </w:r>
    </w:p>
    <w:p w:rsidR="003705B8" w:rsidRDefault="007A6867" w:rsidP="00827DAC">
      <w:pPr>
        <w:ind w:firstLine="709"/>
        <w:rPr>
          <w:szCs w:val="28"/>
        </w:rPr>
      </w:pPr>
      <w:r>
        <w:rPr>
          <w:szCs w:val="28"/>
          <w:u w:val="single"/>
        </w:rPr>
        <w:t>30</w:t>
      </w:r>
      <w:r w:rsidR="003705B8" w:rsidRPr="009B287D">
        <w:rPr>
          <w:szCs w:val="28"/>
          <w:u w:val="single"/>
        </w:rPr>
        <w:t xml:space="preserve"> Занятие</w:t>
      </w:r>
      <w:r w:rsidR="003705B8">
        <w:rPr>
          <w:szCs w:val="28"/>
        </w:rPr>
        <w:t xml:space="preserve">. </w:t>
      </w:r>
    </w:p>
    <w:p w:rsidR="00E45D68" w:rsidRDefault="00E45D68" w:rsidP="00827DAC">
      <w:pPr>
        <w:ind w:firstLine="709"/>
        <w:rPr>
          <w:szCs w:val="28"/>
        </w:rPr>
      </w:pPr>
      <w:r w:rsidRPr="009725F4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9725F4">
        <w:rPr>
          <w:szCs w:val="28"/>
        </w:rPr>
        <w:t xml:space="preserve">Фильм «Терракотовая армия императора </w:t>
      </w:r>
      <w:proofErr w:type="spellStart"/>
      <w:r w:rsidR="009725F4">
        <w:rPr>
          <w:szCs w:val="28"/>
        </w:rPr>
        <w:t>Цинь</w:t>
      </w:r>
      <w:proofErr w:type="spellEnd"/>
      <w:r w:rsidR="009725F4">
        <w:rPr>
          <w:szCs w:val="28"/>
        </w:rPr>
        <w:t xml:space="preserve"> </w:t>
      </w:r>
      <w:proofErr w:type="spellStart"/>
      <w:r w:rsidR="009725F4">
        <w:rPr>
          <w:szCs w:val="28"/>
        </w:rPr>
        <w:t>Шихунди</w:t>
      </w:r>
      <w:proofErr w:type="spellEnd"/>
      <w:r w:rsidR="009725F4">
        <w:rPr>
          <w:szCs w:val="28"/>
        </w:rPr>
        <w:t>»</w:t>
      </w:r>
    </w:p>
    <w:p w:rsidR="009725F4" w:rsidRDefault="009725F4" w:rsidP="00827DAC">
      <w:pPr>
        <w:ind w:firstLine="709"/>
        <w:rPr>
          <w:szCs w:val="28"/>
        </w:rPr>
      </w:pPr>
      <w:r w:rsidRPr="009725F4">
        <w:rPr>
          <w:i/>
          <w:szCs w:val="28"/>
        </w:rPr>
        <w:t>Практика</w:t>
      </w:r>
      <w:r>
        <w:rPr>
          <w:szCs w:val="28"/>
        </w:rPr>
        <w:t>. Создание статуэтки воина в доспехах из глины (мастер - класс)</w:t>
      </w:r>
    </w:p>
    <w:p w:rsidR="007A6867" w:rsidRDefault="007A6867" w:rsidP="00827DAC">
      <w:pPr>
        <w:ind w:firstLine="709"/>
        <w:rPr>
          <w:szCs w:val="28"/>
        </w:rPr>
      </w:pPr>
      <w:r w:rsidRPr="007A6867">
        <w:rPr>
          <w:szCs w:val="28"/>
          <w:u w:val="single"/>
        </w:rPr>
        <w:t>31 Занятие</w:t>
      </w:r>
      <w:r>
        <w:rPr>
          <w:szCs w:val="28"/>
        </w:rPr>
        <w:t>.</w:t>
      </w:r>
    </w:p>
    <w:p w:rsidR="009725F4" w:rsidRDefault="009725F4" w:rsidP="00827DAC">
      <w:pPr>
        <w:ind w:firstLine="709"/>
        <w:rPr>
          <w:szCs w:val="28"/>
        </w:rPr>
      </w:pPr>
      <w:r w:rsidRPr="009725F4">
        <w:rPr>
          <w:i/>
          <w:szCs w:val="28"/>
        </w:rPr>
        <w:t>Теория</w:t>
      </w:r>
      <w:r>
        <w:rPr>
          <w:szCs w:val="28"/>
        </w:rPr>
        <w:t xml:space="preserve">. Презентация «О достижениях китайской цивилизации» (в том числе о </w:t>
      </w:r>
      <w:r>
        <w:t>четырёх великих изобретениях</w:t>
      </w:r>
      <w:r w:rsidRPr="009725F4">
        <w:t xml:space="preserve"> древнего Китая</w:t>
      </w:r>
      <w:r>
        <w:t>: бумага, компас, порох и книгопечатание</w:t>
      </w:r>
      <w:r w:rsidRPr="009725F4">
        <w:t xml:space="preserve"> (как ксилографии, так и наборного шрифта).</w:t>
      </w:r>
    </w:p>
    <w:p w:rsidR="009725F4" w:rsidRDefault="009725F4" w:rsidP="00827DAC">
      <w:pPr>
        <w:ind w:firstLine="709"/>
        <w:rPr>
          <w:szCs w:val="28"/>
        </w:rPr>
      </w:pPr>
      <w:r w:rsidRPr="009725F4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4E30B3">
        <w:rPr>
          <w:szCs w:val="28"/>
        </w:rPr>
        <w:t>Набор текста из наборных букв и печатание оттиска на бумаге.</w:t>
      </w:r>
    </w:p>
    <w:p w:rsidR="00E66774" w:rsidRDefault="007A6867" w:rsidP="00827DAC">
      <w:pPr>
        <w:ind w:firstLine="709"/>
        <w:rPr>
          <w:szCs w:val="28"/>
        </w:rPr>
      </w:pPr>
      <w:r w:rsidRPr="007A6867">
        <w:rPr>
          <w:szCs w:val="28"/>
          <w:u w:val="single"/>
        </w:rPr>
        <w:t>32 Занятие</w:t>
      </w:r>
      <w:r>
        <w:rPr>
          <w:szCs w:val="28"/>
        </w:rPr>
        <w:t xml:space="preserve">. </w:t>
      </w:r>
    </w:p>
    <w:p w:rsidR="009B287D" w:rsidRDefault="00E66774" w:rsidP="00827DAC">
      <w:pPr>
        <w:ind w:firstLine="709"/>
        <w:rPr>
          <w:szCs w:val="28"/>
        </w:rPr>
      </w:pPr>
      <w:r w:rsidRPr="00E66774">
        <w:rPr>
          <w:i/>
          <w:szCs w:val="28"/>
        </w:rPr>
        <w:t>Теория</w:t>
      </w:r>
      <w:r>
        <w:rPr>
          <w:szCs w:val="28"/>
        </w:rPr>
        <w:t>. Декоративно – прикладное искусство Китая. Тайны мастеров. Фарфор и шёлк.</w:t>
      </w:r>
    </w:p>
    <w:p w:rsidR="00E66774" w:rsidRDefault="00E66774" w:rsidP="00827DAC">
      <w:pPr>
        <w:ind w:firstLine="709"/>
        <w:rPr>
          <w:szCs w:val="28"/>
        </w:rPr>
      </w:pPr>
      <w:r w:rsidRPr="00E66774">
        <w:rPr>
          <w:i/>
          <w:szCs w:val="28"/>
        </w:rPr>
        <w:t>Практика</w:t>
      </w:r>
      <w:r>
        <w:rPr>
          <w:szCs w:val="28"/>
        </w:rPr>
        <w:t>. Роспись по шёлку (мастер - класс)</w:t>
      </w:r>
    </w:p>
    <w:p w:rsidR="00421CE4" w:rsidRDefault="00421CE4" w:rsidP="00827DAC">
      <w:pPr>
        <w:ind w:firstLine="709"/>
        <w:rPr>
          <w:szCs w:val="28"/>
        </w:rPr>
      </w:pPr>
    </w:p>
    <w:p w:rsidR="007A6867" w:rsidRDefault="007A6867" w:rsidP="00827DAC">
      <w:pPr>
        <w:ind w:firstLine="709"/>
        <w:rPr>
          <w:b/>
          <w:szCs w:val="28"/>
        </w:rPr>
      </w:pPr>
      <w:r w:rsidRPr="009B287D">
        <w:rPr>
          <w:b/>
          <w:szCs w:val="28"/>
        </w:rPr>
        <w:t>Тема 16: Организация каникулярного времени.</w:t>
      </w:r>
      <w:r>
        <w:rPr>
          <w:b/>
          <w:szCs w:val="28"/>
        </w:rPr>
        <w:t xml:space="preserve"> </w:t>
      </w:r>
    </w:p>
    <w:p w:rsidR="007A6867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33 - 3</w:t>
      </w:r>
      <w:r w:rsidR="005D2EF6">
        <w:rPr>
          <w:szCs w:val="28"/>
          <w:u w:val="single"/>
        </w:rPr>
        <w:t>6</w:t>
      </w:r>
      <w:r w:rsidR="007A6867" w:rsidRPr="00902E05">
        <w:rPr>
          <w:szCs w:val="28"/>
          <w:u w:val="single"/>
        </w:rPr>
        <w:t xml:space="preserve"> Занятия</w:t>
      </w:r>
      <w:r w:rsidR="007A6867">
        <w:rPr>
          <w:szCs w:val="28"/>
        </w:rPr>
        <w:t>.</w:t>
      </w:r>
      <w:r w:rsidR="00902E05">
        <w:rPr>
          <w:szCs w:val="28"/>
        </w:rPr>
        <w:t xml:space="preserve"> Поездка в Новокузнецкий Краеведческий музей (</w:t>
      </w:r>
      <w:r w:rsidR="005D2EF6">
        <w:rPr>
          <w:szCs w:val="28"/>
        </w:rPr>
        <w:t>8</w:t>
      </w:r>
      <w:r>
        <w:rPr>
          <w:szCs w:val="28"/>
        </w:rPr>
        <w:t xml:space="preserve"> часов</w:t>
      </w:r>
      <w:r w:rsidR="00902E05">
        <w:rPr>
          <w:szCs w:val="28"/>
        </w:rPr>
        <w:t>)</w:t>
      </w:r>
    </w:p>
    <w:p w:rsidR="00902E05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37</w:t>
      </w:r>
      <w:r w:rsidR="00902E05" w:rsidRPr="00902E05">
        <w:rPr>
          <w:szCs w:val="28"/>
          <w:u w:val="single"/>
        </w:rPr>
        <w:t xml:space="preserve"> Занятие</w:t>
      </w:r>
      <w:r w:rsidR="00902E05">
        <w:rPr>
          <w:szCs w:val="28"/>
        </w:rPr>
        <w:t xml:space="preserve">. </w:t>
      </w:r>
    </w:p>
    <w:p w:rsidR="007563B3" w:rsidRDefault="007563B3" w:rsidP="00827DAC">
      <w:pPr>
        <w:ind w:firstLine="709"/>
        <w:rPr>
          <w:szCs w:val="28"/>
        </w:rPr>
      </w:pPr>
      <w:r w:rsidRPr="007563B3">
        <w:rPr>
          <w:i/>
          <w:szCs w:val="28"/>
        </w:rPr>
        <w:t>Теория</w:t>
      </w:r>
      <w:r>
        <w:rPr>
          <w:szCs w:val="28"/>
        </w:rPr>
        <w:t>. Декоративно – прикладное искусство Китая. Тайны мастеров. Фарфор и шёлк.</w:t>
      </w:r>
    </w:p>
    <w:p w:rsidR="007563B3" w:rsidRDefault="007563B3" w:rsidP="00827DAC">
      <w:pPr>
        <w:ind w:firstLine="709"/>
        <w:rPr>
          <w:szCs w:val="28"/>
        </w:rPr>
      </w:pPr>
      <w:r w:rsidRPr="007563B3">
        <w:rPr>
          <w:i/>
          <w:szCs w:val="28"/>
        </w:rPr>
        <w:t>Практика</w:t>
      </w:r>
      <w:r>
        <w:rPr>
          <w:szCs w:val="28"/>
        </w:rPr>
        <w:t xml:space="preserve">. Роспись </w:t>
      </w:r>
      <w:r w:rsidR="006F53C9">
        <w:rPr>
          <w:szCs w:val="28"/>
        </w:rPr>
        <w:t xml:space="preserve">по </w:t>
      </w:r>
      <w:proofErr w:type="spellStart"/>
      <w:r w:rsidR="006F53C9">
        <w:rPr>
          <w:szCs w:val="28"/>
        </w:rPr>
        <w:t>фянсу</w:t>
      </w:r>
      <w:proofErr w:type="spellEnd"/>
      <w:r w:rsidR="006F53C9">
        <w:rPr>
          <w:szCs w:val="28"/>
        </w:rPr>
        <w:t xml:space="preserve"> (мастер - класс).</w:t>
      </w:r>
    </w:p>
    <w:p w:rsidR="00902E05" w:rsidRDefault="00902E05" w:rsidP="00827DAC">
      <w:pPr>
        <w:ind w:firstLine="709"/>
        <w:rPr>
          <w:b/>
          <w:szCs w:val="28"/>
        </w:rPr>
      </w:pPr>
      <w:r w:rsidRPr="00902E05">
        <w:rPr>
          <w:b/>
          <w:szCs w:val="28"/>
        </w:rPr>
        <w:t>Тема 9: «Традиции и обычаи Индии»</w:t>
      </w:r>
    </w:p>
    <w:p w:rsidR="00902E05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38</w:t>
      </w:r>
      <w:r w:rsidR="00902E05" w:rsidRPr="00BC32F8">
        <w:rPr>
          <w:szCs w:val="28"/>
          <w:u w:val="single"/>
        </w:rPr>
        <w:t xml:space="preserve"> Занятие</w:t>
      </w:r>
      <w:r w:rsidR="00902E05">
        <w:rPr>
          <w:szCs w:val="28"/>
        </w:rPr>
        <w:t>.</w:t>
      </w:r>
    </w:p>
    <w:p w:rsidR="00E45D68" w:rsidRDefault="00E45D6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BC32F8">
        <w:rPr>
          <w:szCs w:val="28"/>
        </w:rPr>
        <w:t>Фильм «Такая разная Индия», мультфильм «Золотая антилопа»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lastRenderedPageBreak/>
        <w:t>Практика</w:t>
      </w:r>
      <w:r>
        <w:rPr>
          <w:szCs w:val="28"/>
        </w:rPr>
        <w:t>. Составить из разрозненных элементов индийский национальный костюм. Как надеть сари. Как повязать чалму.</w:t>
      </w:r>
    </w:p>
    <w:p w:rsidR="00902E05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39</w:t>
      </w:r>
      <w:r w:rsidR="00902E05" w:rsidRPr="00BC32F8">
        <w:rPr>
          <w:szCs w:val="28"/>
          <w:u w:val="single"/>
        </w:rPr>
        <w:t xml:space="preserve"> Занятие</w:t>
      </w:r>
      <w:r w:rsidR="00902E05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 Касты в Индийском обществе - система ранжирования. «</w:t>
      </w:r>
      <w:proofErr w:type="spellStart"/>
      <w:r w:rsidRPr="00BC32F8">
        <w:t>Quod</w:t>
      </w:r>
      <w:proofErr w:type="spellEnd"/>
      <w:r w:rsidRPr="00BC32F8">
        <w:t xml:space="preserve"> </w:t>
      </w:r>
      <w:proofErr w:type="spellStart"/>
      <w:r w:rsidRPr="00BC32F8">
        <w:t>licet</w:t>
      </w:r>
      <w:proofErr w:type="spellEnd"/>
      <w:r w:rsidRPr="00BC32F8">
        <w:t xml:space="preserve"> </w:t>
      </w:r>
      <w:proofErr w:type="spellStart"/>
      <w:r w:rsidRPr="00BC32F8">
        <w:t>Jovi</w:t>
      </w:r>
      <w:proofErr w:type="spellEnd"/>
      <w:r w:rsidRPr="00BC32F8">
        <w:t xml:space="preserve">, </w:t>
      </w:r>
      <w:proofErr w:type="spellStart"/>
      <w:r w:rsidRPr="00BC32F8">
        <w:t>non</w:t>
      </w:r>
      <w:proofErr w:type="spellEnd"/>
      <w:r w:rsidRPr="00BC32F8">
        <w:t xml:space="preserve"> </w:t>
      </w:r>
      <w:proofErr w:type="spellStart"/>
      <w:r w:rsidRPr="00BC32F8">
        <w:t>licet</w:t>
      </w:r>
      <w:proofErr w:type="spellEnd"/>
      <w:r w:rsidRPr="00BC32F8">
        <w:t xml:space="preserve"> </w:t>
      </w:r>
      <w:proofErr w:type="spellStart"/>
      <w:r w:rsidRPr="00BC32F8">
        <w:t>bovi</w:t>
      </w:r>
      <w:proofErr w:type="spellEnd"/>
      <w:r>
        <w:rPr>
          <w:szCs w:val="28"/>
        </w:rPr>
        <w:t xml:space="preserve"> (лат.)…что дозволено Юпитеру, то не дозволено быку…»</w:t>
      </w:r>
    </w:p>
    <w:p w:rsidR="00902E05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40</w:t>
      </w:r>
      <w:r w:rsidR="00902E05" w:rsidRPr="00BC32F8">
        <w:rPr>
          <w:szCs w:val="28"/>
          <w:u w:val="single"/>
        </w:rPr>
        <w:t xml:space="preserve"> Занятие</w:t>
      </w:r>
      <w:r w:rsidR="00902E05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 Ведические верования индусов. Отрывок из фильма «Махабхарата»</w:t>
      </w:r>
      <w:r w:rsidR="003C69EA" w:rsidRPr="003C69EA">
        <w:rPr>
          <w:szCs w:val="28"/>
        </w:rPr>
        <w:t xml:space="preserve"> </w:t>
      </w:r>
      <w:r w:rsidR="003C69EA">
        <w:rPr>
          <w:szCs w:val="28"/>
        </w:rPr>
        <w:t>Украшение тела. Мехенди.</w:t>
      </w:r>
    </w:p>
    <w:p w:rsidR="003C69EA" w:rsidRDefault="003C69EA" w:rsidP="00827DAC">
      <w:pPr>
        <w:ind w:firstLine="709"/>
        <w:rPr>
          <w:szCs w:val="28"/>
        </w:rPr>
      </w:pPr>
      <w:r w:rsidRPr="003C69EA">
        <w:rPr>
          <w:i/>
          <w:szCs w:val="28"/>
        </w:rPr>
        <w:t>Практика</w:t>
      </w:r>
      <w:r>
        <w:rPr>
          <w:szCs w:val="28"/>
        </w:rPr>
        <w:t>. Нанесение рисунка хной.</w:t>
      </w:r>
    </w:p>
    <w:p w:rsidR="00902E05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41</w:t>
      </w:r>
      <w:r w:rsidR="00902E05" w:rsidRPr="00BC32F8">
        <w:rPr>
          <w:szCs w:val="28"/>
          <w:u w:val="single"/>
        </w:rPr>
        <w:t xml:space="preserve"> Занятие</w:t>
      </w:r>
      <w:r w:rsidR="00902E05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</w:t>
      </w:r>
      <w:r w:rsidR="003C69EA">
        <w:rPr>
          <w:szCs w:val="28"/>
        </w:rPr>
        <w:t xml:space="preserve"> Говорящие танцы Индии. Отрывок из фильма «Танцор диско». 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Практика</w:t>
      </w:r>
      <w:r>
        <w:rPr>
          <w:szCs w:val="28"/>
        </w:rPr>
        <w:t>.</w:t>
      </w:r>
      <w:r w:rsidR="003C69EA">
        <w:rPr>
          <w:szCs w:val="28"/>
        </w:rPr>
        <w:t xml:space="preserve"> Разучивание элементов индийского танца. </w:t>
      </w:r>
    </w:p>
    <w:p w:rsidR="00902E05" w:rsidRPr="00902E05" w:rsidRDefault="00902E05" w:rsidP="00827DAC">
      <w:pPr>
        <w:ind w:firstLine="709"/>
        <w:rPr>
          <w:b/>
          <w:szCs w:val="28"/>
        </w:rPr>
      </w:pPr>
      <w:r w:rsidRPr="00902E05">
        <w:rPr>
          <w:b/>
          <w:szCs w:val="28"/>
        </w:rPr>
        <w:t>Тема 10: «Путешествие на острова» Индонезия. Океания.</w:t>
      </w:r>
    </w:p>
    <w:p w:rsidR="00902E05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42</w:t>
      </w:r>
      <w:r w:rsidR="00E45D68" w:rsidRPr="00BC32F8">
        <w:rPr>
          <w:szCs w:val="28"/>
          <w:u w:val="single"/>
        </w:rPr>
        <w:t xml:space="preserve"> Занятие</w:t>
      </w:r>
      <w:r w:rsidR="00E45D68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</w:t>
      </w:r>
      <w:r w:rsidR="00140803">
        <w:rPr>
          <w:szCs w:val="28"/>
        </w:rPr>
        <w:t xml:space="preserve"> Бали. Гили. Суматра. </w:t>
      </w:r>
      <w:proofErr w:type="spellStart"/>
      <w:r w:rsidR="00140803">
        <w:rPr>
          <w:szCs w:val="28"/>
        </w:rPr>
        <w:t>Комодо</w:t>
      </w:r>
      <w:proofErr w:type="spellEnd"/>
      <w:r w:rsidR="00140803">
        <w:rPr>
          <w:szCs w:val="28"/>
        </w:rPr>
        <w:t xml:space="preserve">. </w:t>
      </w:r>
      <w:proofErr w:type="spellStart"/>
      <w:r w:rsidR="00140803">
        <w:rPr>
          <w:szCs w:val="28"/>
        </w:rPr>
        <w:t>Флорес</w:t>
      </w:r>
      <w:proofErr w:type="spellEnd"/>
      <w:r w:rsidR="00140803">
        <w:rPr>
          <w:szCs w:val="28"/>
        </w:rPr>
        <w:t>. Райские острова и жизнь на них. Фильм об островах Индонезии.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Практика</w:t>
      </w:r>
      <w:r>
        <w:rPr>
          <w:szCs w:val="28"/>
        </w:rPr>
        <w:t>.</w:t>
      </w:r>
      <w:r w:rsidR="00140803">
        <w:rPr>
          <w:szCs w:val="28"/>
        </w:rPr>
        <w:t xml:space="preserve"> Раскрашивание контурной карты Индонезии (что я запомнил).</w:t>
      </w:r>
    </w:p>
    <w:p w:rsidR="00E45D68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43</w:t>
      </w:r>
      <w:r w:rsidR="00E45D68" w:rsidRPr="00BC32F8">
        <w:rPr>
          <w:szCs w:val="28"/>
          <w:u w:val="single"/>
        </w:rPr>
        <w:t xml:space="preserve"> Занятие</w:t>
      </w:r>
      <w:r w:rsidR="00E45D68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</w:t>
      </w:r>
      <w:r w:rsidR="00140803">
        <w:rPr>
          <w:szCs w:val="28"/>
        </w:rPr>
        <w:t xml:space="preserve"> Океания – страна путешественников. Мультфильм «</w:t>
      </w:r>
      <w:proofErr w:type="spellStart"/>
      <w:r w:rsidR="00140803">
        <w:rPr>
          <w:szCs w:val="28"/>
        </w:rPr>
        <w:t>Моана</w:t>
      </w:r>
      <w:proofErr w:type="spellEnd"/>
      <w:r w:rsidR="00140803">
        <w:rPr>
          <w:szCs w:val="28"/>
        </w:rPr>
        <w:t>»</w:t>
      </w:r>
    </w:p>
    <w:p w:rsidR="00E45D68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44</w:t>
      </w:r>
      <w:r w:rsidR="00E45D68" w:rsidRPr="00BC32F8">
        <w:rPr>
          <w:szCs w:val="28"/>
          <w:u w:val="single"/>
        </w:rPr>
        <w:t xml:space="preserve"> Занятие</w:t>
      </w:r>
      <w:r w:rsidR="00E45D68">
        <w:rPr>
          <w:szCs w:val="28"/>
        </w:rPr>
        <w:t>.</w:t>
      </w:r>
    </w:p>
    <w:p w:rsidR="00A71A49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</w:t>
      </w:r>
      <w:r w:rsidR="00A71A49">
        <w:rPr>
          <w:szCs w:val="28"/>
        </w:rPr>
        <w:t xml:space="preserve"> Традиции народов островных территорий Океании. Любимые блюда жителей островов.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Практика</w:t>
      </w:r>
      <w:r>
        <w:rPr>
          <w:szCs w:val="28"/>
        </w:rPr>
        <w:t>.</w:t>
      </w:r>
      <w:r w:rsidR="00A71A49">
        <w:rPr>
          <w:szCs w:val="28"/>
        </w:rPr>
        <w:t xml:space="preserve"> Приготовление традиционного чая жителей островов. Фруктовый салат с кокосом. </w:t>
      </w:r>
    </w:p>
    <w:p w:rsidR="00E45D68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45</w:t>
      </w:r>
      <w:r w:rsidR="00E45D68" w:rsidRPr="00BC32F8">
        <w:rPr>
          <w:szCs w:val="28"/>
          <w:u w:val="single"/>
        </w:rPr>
        <w:t xml:space="preserve"> Занятие</w:t>
      </w:r>
      <w:r w:rsidR="00E45D68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</w:t>
      </w:r>
      <w:r w:rsidR="00A71A49">
        <w:rPr>
          <w:szCs w:val="28"/>
        </w:rPr>
        <w:t xml:space="preserve"> Традиционные жилища Океании</w:t>
      </w:r>
      <w:r w:rsidR="00E4563A">
        <w:rPr>
          <w:szCs w:val="28"/>
        </w:rPr>
        <w:t>. Фильм о свайных домах.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Практика</w:t>
      </w:r>
      <w:r>
        <w:rPr>
          <w:szCs w:val="28"/>
        </w:rPr>
        <w:t>.</w:t>
      </w:r>
      <w:r w:rsidR="00E4563A">
        <w:rPr>
          <w:szCs w:val="28"/>
        </w:rPr>
        <w:t xml:space="preserve"> Постройка макета свайного дома жителей Океании.</w:t>
      </w:r>
    </w:p>
    <w:p w:rsidR="00E45D68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46</w:t>
      </w:r>
      <w:r w:rsidR="00E45D68" w:rsidRPr="00BC32F8">
        <w:rPr>
          <w:szCs w:val="28"/>
          <w:u w:val="single"/>
        </w:rPr>
        <w:t xml:space="preserve"> Занятие</w:t>
      </w:r>
      <w:r w:rsidR="00E45D68">
        <w:rPr>
          <w:szCs w:val="28"/>
        </w:rPr>
        <w:t>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Теория</w:t>
      </w:r>
      <w:r>
        <w:rPr>
          <w:szCs w:val="28"/>
        </w:rPr>
        <w:t>.</w:t>
      </w:r>
      <w:r w:rsidR="00E4563A">
        <w:rPr>
          <w:szCs w:val="28"/>
        </w:rPr>
        <w:t xml:space="preserve"> Обряд встречи и проводов</w:t>
      </w:r>
      <w:r w:rsidR="00E4563A" w:rsidRPr="00E4563A">
        <w:rPr>
          <w:szCs w:val="28"/>
        </w:rPr>
        <w:t xml:space="preserve"> </w:t>
      </w:r>
      <w:r w:rsidR="00E4563A">
        <w:rPr>
          <w:szCs w:val="28"/>
        </w:rPr>
        <w:t>гостей. Фильм.</w:t>
      </w:r>
    </w:p>
    <w:p w:rsidR="00BC32F8" w:rsidRDefault="00BC32F8" w:rsidP="00827DAC">
      <w:pPr>
        <w:ind w:firstLine="709"/>
        <w:rPr>
          <w:szCs w:val="28"/>
        </w:rPr>
      </w:pPr>
      <w:r w:rsidRPr="00BC32F8">
        <w:rPr>
          <w:i/>
          <w:szCs w:val="28"/>
        </w:rPr>
        <w:t>Практика</w:t>
      </w:r>
      <w:r>
        <w:rPr>
          <w:szCs w:val="28"/>
        </w:rPr>
        <w:t>.</w:t>
      </w:r>
      <w:r w:rsidR="00E4563A">
        <w:rPr>
          <w:szCs w:val="28"/>
        </w:rPr>
        <w:t xml:space="preserve"> Разучивание элементов танца, посвященного встрече гостей.</w:t>
      </w:r>
    </w:p>
    <w:p w:rsidR="005D2EF6" w:rsidRDefault="005D2EF6" w:rsidP="00827DAC">
      <w:pPr>
        <w:ind w:firstLine="709"/>
        <w:rPr>
          <w:b/>
          <w:szCs w:val="28"/>
        </w:rPr>
      </w:pPr>
      <w:r w:rsidRPr="00E45D68">
        <w:rPr>
          <w:b/>
          <w:szCs w:val="28"/>
        </w:rPr>
        <w:t>Тема 11: «Континент за Экватором». Австралия, Новая Зеландия.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47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5800D6">
        <w:rPr>
          <w:szCs w:val="28"/>
        </w:rPr>
        <w:t>Кто как в Австралию попал. Как азиаты и европейцы для себя открывали новый континент. Видеофильмы об истории открытия Австралии</w:t>
      </w:r>
    </w:p>
    <w:p w:rsidR="00E844B7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48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5800D6">
        <w:rPr>
          <w:szCs w:val="28"/>
        </w:rPr>
        <w:t>История заселения континента. Кто что нового с собой привёз. Беды кенгуру. Война с кроликами. Тасманийский дьявол – не просто прозвище (как уживаются вместе люди и животные)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5800D6">
        <w:rPr>
          <w:szCs w:val="28"/>
        </w:rPr>
        <w:t>На контурной карте Австралии подписать группы животных: реликтовых; привезённых; уничтоженных человеком.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49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5800D6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5800D6">
        <w:rPr>
          <w:szCs w:val="28"/>
        </w:rPr>
        <w:t>Коренные жители Австралии. Культура и обычаи Австралийцев. Фильм об обычаях Австралийцев.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lastRenderedPageBreak/>
        <w:t>Практика</w:t>
      </w:r>
      <w:r>
        <w:rPr>
          <w:szCs w:val="28"/>
        </w:rPr>
        <w:t xml:space="preserve">. </w:t>
      </w:r>
      <w:r w:rsidR="001B7430">
        <w:rPr>
          <w:szCs w:val="28"/>
        </w:rPr>
        <w:t>Изготовление духового ружья. Стрельба из духового ружья в цель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50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E844B7" w:rsidRPr="001B7430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1B7430">
        <w:rPr>
          <w:szCs w:val="28"/>
        </w:rPr>
        <w:t>Искусство аборигенов Австралии. «</w:t>
      </w:r>
      <w:r w:rsidR="001B7430">
        <w:rPr>
          <w:szCs w:val="28"/>
          <w:lang w:val="en-US"/>
        </w:rPr>
        <w:t>Point</w:t>
      </w:r>
      <w:r w:rsidR="001B7430" w:rsidRPr="001B7430">
        <w:rPr>
          <w:szCs w:val="28"/>
        </w:rPr>
        <w:t xml:space="preserve"> – </w:t>
      </w:r>
      <w:r w:rsidR="001B7430">
        <w:rPr>
          <w:szCs w:val="28"/>
          <w:lang w:val="en-US"/>
        </w:rPr>
        <w:t>to</w:t>
      </w:r>
      <w:r w:rsidR="001B7430" w:rsidRPr="001B7430">
        <w:rPr>
          <w:szCs w:val="28"/>
        </w:rPr>
        <w:t xml:space="preserve"> – </w:t>
      </w:r>
      <w:r w:rsidR="001B7430">
        <w:rPr>
          <w:szCs w:val="28"/>
          <w:lang w:val="en-US"/>
        </w:rPr>
        <w:t>point</w:t>
      </w:r>
      <w:r w:rsidR="001B7430">
        <w:rPr>
          <w:szCs w:val="28"/>
        </w:rPr>
        <w:t>»</w:t>
      </w:r>
      <w:r w:rsidR="001B7430" w:rsidRPr="001B7430">
        <w:rPr>
          <w:szCs w:val="28"/>
        </w:rPr>
        <w:t xml:space="preserve"> </w:t>
      </w:r>
      <w:r w:rsidR="001B7430">
        <w:rPr>
          <w:szCs w:val="28"/>
        </w:rPr>
        <w:t>- Австралийская техника росписи по любой поверхности. Основные узоры и орнаменты. Фильм об Австралийских художниках.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433977">
        <w:rPr>
          <w:szCs w:val="28"/>
        </w:rPr>
        <w:t>Лепка из пластилина. Фигурка ящерицы с украшениями в стиле аборигенов Австралии</w:t>
      </w:r>
      <w:r w:rsidR="001B7430">
        <w:rPr>
          <w:szCs w:val="28"/>
        </w:rPr>
        <w:t xml:space="preserve"> (мастер - класс)</w:t>
      </w:r>
    </w:p>
    <w:p w:rsidR="00E844B7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51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1B7430">
        <w:rPr>
          <w:szCs w:val="28"/>
        </w:rPr>
        <w:t>Кухня народов Австралии. Фильм.</w:t>
      </w:r>
    </w:p>
    <w:p w:rsidR="005D2EF6" w:rsidRPr="00ED19A2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 w:rsidRPr="00ED19A2">
        <w:rPr>
          <w:szCs w:val="28"/>
        </w:rPr>
        <w:t xml:space="preserve">. </w:t>
      </w:r>
      <w:r w:rsidR="005D2EF6" w:rsidRPr="00ED19A2">
        <w:rPr>
          <w:szCs w:val="28"/>
        </w:rPr>
        <w:t xml:space="preserve"> </w:t>
      </w:r>
      <w:r w:rsidR="001B7430" w:rsidRPr="00ED19A2">
        <w:rPr>
          <w:szCs w:val="28"/>
        </w:rPr>
        <w:t xml:space="preserve">Приготовление </w:t>
      </w:r>
      <w:r w:rsidR="00ED19A2" w:rsidRPr="00ED19A2">
        <w:rPr>
          <w:szCs w:val="28"/>
        </w:rPr>
        <w:t>напитка Ласси бананового (мастер - класс)</w:t>
      </w:r>
      <w:r w:rsidR="001B7430" w:rsidRPr="00ED19A2">
        <w:rPr>
          <w:szCs w:val="28"/>
        </w:rPr>
        <w:t xml:space="preserve"> </w:t>
      </w:r>
    </w:p>
    <w:p w:rsidR="005D2EF6" w:rsidRPr="00814B9C" w:rsidRDefault="005D2EF6" w:rsidP="00827DAC">
      <w:pPr>
        <w:ind w:firstLine="709"/>
        <w:rPr>
          <w:b/>
          <w:szCs w:val="28"/>
        </w:rPr>
      </w:pPr>
      <w:r w:rsidRPr="00814B9C">
        <w:rPr>
          <w:b/>
          <w:szCs w:val="28"/>
        </w:rPr>
        <w:t>Тема 12: Загадки Африки: насколько чёрный этот континент?..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52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562387">
        <w:rPr>
          <w:szCs w:val="28"/>
        </w:rPr>
        <w:t xml:space="preserve">«…Не ходите, дети, в Африку гулять!..» представления </w:t>
      </w:r>
      <w:r w:rsidR="00DB2E2E">
        <w:rPr>
          <w:szCs w:val="28"/>
        </w:rPr>
        <w:t>об Африканском континенте и людях, населяющих его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DB2E2E">
        <w:rPr>
          <w:szCs w:val="28"/>
        </w:rPr>
        <w:t>Подсчитать общее количество стран Африки, пользуясь политической картой Африки. Разделить их по регионам согласно таблице.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53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DB2E2E">
        <w:rPr>
          <w:szCs w:val="28"/>
        </w:rPr>
        <w:t>Культурные особенности разных народов Африканского континента. Фильм «Культуры Африки»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54</w:t>
      </w:r>
      <w:r w:rsidR="00E66774" w:rsidRPr="00E66774">
        <w:rPr>
          <w:szCs w:val="28"/>
          <w:u w:val="single"/>
        </w:rPr>
        <w:t xml:space="preserve"> Занятие</w:t>
      </w:r>
      <w:r w:rsidR="00E66774" w:rsidRPr="00E66774">
        <w:rPr>
          <w:szCs w:val="28"/>
        </w:rPr>
        <w:t>.</w:t>
      </w:r>
    </w:p>
    <w:p w:rsidR="00C8365D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C8365D">
        <w:rPr>
          <w:szCs w:val="28"/>
        </w:rPr>
        <w:t xml:space="preserve">Как люди Африки украшают себя. </w:t>
      </w:r>
      <w:proofErr w:type="spellStart"/>
      <w:r w:rsidR="00C8365D">
        <w:rPr>
          <w:szCs w:val="28"/>
        </w:rPr>
        <w:t>Шрамирование</w:t>
      </w:r>
      <w:proofErr w:type="spellEnd"/>
      <w:r w:rsidR="00C8365D">
        <w:rPr>
          <w:szCs w:val="28"/>
        </w:rPr>
        <w:t xml:space="preserve">. Пирсинг. Роспись по телу белилами. Украшения из бисера. Оплечье фараона. 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C8365D">
        <w:rPr>
          <w:szCs w:val="28"/>
        </w:rPr>
        <w:t>Изготовление браслета из бисера в простой наборной технике (мастер - класс)</w:t>
      </w:r>
    </w:p>
    <w:p w:rsidR="00E66774" w:rsidRDefault="00E66774" w:rsidP="00827DAC">
      <w:pPr>
        <w:ind w:firstLine="709"/>
        <w:rPr>
          <w:b/>
          <w:szCs w:val="28"/>
        </w:rPr>
      </w:pPr>
      <w:r w:rsidRPr="009B287D">
        <w:rPr>
          <w:b/>
          <w:szCs w:val="28"/>
        </w:rPr>
        <w:t>Тема 16: Организация каникулярного времени.</w:t>
      </w:r>
      <w:r>
        <w:rPr>
          <w:b/>
          <w:szCs w:val="28"/>
        </w:rPr>
        <w:t xml:space="preserve"> </w:t>
      </w:r>
    </w:p>
    <w:p w:rsidR="00E66774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55 - 56</w:t>
      </w:r>
      <w:r w:rsidR="00E66774" w:rsidRPr="00902E05">
        <w:rPr>
          <w:szCs w:val="28"/>
          <w:u w:val="single"/>
        </w:rPr>
        <w:t xml:space="preserve"> Занятия</w:t>
      </w:r>
      <w:r w:rsidR="00E66774">
        <w:rPr>
          <w:szCs w:val="28"/>
        </w:rPr>
        <w:t>. Поездка в Междуреченский Краеведческий музей (4 часа)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57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C8365D">
        <w:rPr>
          <w:szCs w:val="28"/>
        </w:rPr>
        <w:t xml:space="preserve">Африканские верования. Культ </w:t>
      </w:r>
      <w:proofErr w:type="spellStart"/>
      <w:r w:rsidR="00C8365D">
        <w:rPr>
          <w:szCs w:val="28"/>
        </w:rPr>
        <w:t>вуду</w:t>
      </w:r>
      <w:proofErr w:type="spellEnd"/>
      <w:r w:rsidR="00C8365D">
        <w:rPr>
          <w:szCs w:val="28"/>
        </w:rPr>
        <w:t>. Культ мёртвых. Культ огня. Тотемизм (священные животные)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C8365D">
        <w:rPr>
          <w:szCs w:val="28"/>
        </w:rPr>
        <w:t>Изготовление макета африканской ритуальной маски тотемного животного (мастер - класс)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58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C8365D">
        <w:rPr>
          <w:szCs w:val="28"/>
        </w:rPr>
        <w:t>Африка – родина трикотажа. Вязание по-египетски. Узелковое плетение – прообраз макраме.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C8365D">
        <w:rPr>
          <w:szCs w:val="28"/>
        </w:rPr>
        <w:t>Изготовление традиционного африканского пояса из шнура (мастер - класс)</w:t>
      </w:r>
    </w:p>
    <w:p w:rsidR="005D2EF6" w:rsidRPr="00814B9C" w:rsidRDefault="005D2EF6" w:rsidP="00827DAC">
      <w:pPr>
        <w:ind w:firstLine="709"/>
        <w:rPr>
          <w:b/>
          <w:szCs w:val="28"/>
        </w:rPr>
      </w:pPr>
      <w:r w:rsidRPr="00814B9C">
        <w:rPr>
          <w:b/>
          <w:szCs w:val="28"/>
        </w:rPr>
        <w:t>Тема 13: «Что я знаю о Европе» Народы стран Европы и их традиции.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59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650919">
        <w:rPr>
          <w:szCs w:val="28"/>
        </w:rPr>
        <w:t>Такая близкая далекая Европа. Страны и народы. Группы стран.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650919">
        <w:rPr>
          <w:szCs w:val="28"/>
        </w:rPr>
        <w:t>На контурной карте Евразии выделить Европу и подсчитать общее количество стран. Разделить их по регионам согласно таблице.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60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lastRenderedPageBreak/>
        <w:t>Теория</w:t>
      </w:r>
      <w:r>
        <w:rPr>
          <w:szCs w:val="28"/>
        </w:rPr>
        <w:t xml:space="preserve">. </w:t>
      </w:r>
      <w:r w:rsidR="00650919">
        <w:rPr>
          <w:szCs w:val="28"/>
        </w:rPr>
        <w:t>Религии народов Европы. Религиозные и гражданские праздники. Традиции разных стран. Новый год и Рождество в Европе. Пасхальные традиции.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650919">
        <w:rPr>
          <w:szCs w:val="28"/>
        </w:rPr>
        <w:t>Приготовление традиционного праздничного блюда.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61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D94B82">
        <w:rPr>
          <w:szCs w:val="28"/>
        </w:rPr>
        <w:t xml:space="preserve">Танцы народов Европы: греческий «Сиртаки» и еврейский 7.40; украинский «Гопак» и </w:t>
      </w:r>
      <w:proofErr w:type="spellStart"/>
      <w:r w:rsidR="00D94B82">
        <w:rPr>
          <w:szCs w:val="28"/>
        </w:rPr>
        <w:t>австрийско</w:t>
      </w:r>
      <w:proofErr w:type="spellEnd"/>
      <w:r w:rsidR="00D94B82">
        <w:rPr>
          <w:szCs w:val="28"/>
        </w:rPr>
        <w:t xml:space="preserve"> – немецкий «Лендлер»; чешская «</w:t>
      </w:r>
      <w:proofErr w:type="gramStart"/>
      <w:r w:rsidR="00D94B82">
        <w:rPr>
          <w:szCs w:val="28"/>
        </w:rPr>
        <w:t>Полька»  и</w:t>
      </w:r>
      <w:proofErr w:type="gramEnd"/>
      <w:r w:rsidR="00D94B82">
        <w:rPr>
          <w:szCs w:val="28"/>
        </w:rPr>
        <w:t xml:space="preserve"> польская «Мазурка».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D94B82">
        <w:rPr>
          <w:szCs w:val="28"/>
        </w:rPr>
        <w:t>Разучивание элементов еврейского танца 7.40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62</w:t>
      </w:r>
      <w:r w:rsidR="008531FC" w:rsidRPr="008531FC">
        <w:rPr>
          <w:szCs w:val="28"/>
          <w:u w:val="single"/>
        </w:rPr>
        <w:t xml:space="preserve"> </w:t>
      </w:r>
      <w:r w:rsidR="008531FC" w:rsidRPr="00E66774">
        <w:rPr>
          <w:szCs w:val="28"/>
          <w:u w:val="single"/>
        </w:rPr>
        <w:t>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D94B82">
        <w:rPr>
          <w:szCs w:val="28"/>
        </w:rPr>
        <w:t>Национальные костюмы народов Европы.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D94B82">
        <w:rPr>
          <w:szCs w:val="28"/>
        </w:rPr>
        <w:t>Рассмотреть иллюстрации  атласа «Мир вокруг нас» и составить правильно костюмы народов Европы из отдельных элементов.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63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D94B82">
        <w:rPr>
          <w:szCs w:val="28"/>
        </w:rPr>
        <w:t xml:space="preserve">Декоративно – прикладное искусство народов Европы. Ювелирное искусство. Часовых дел мастера. </w:t>
      </w:r>
      <w:r w:rsidR="00B46086">
        <w:rPr>
          <w:szCs w:val="28"/>
        </w:rPr>
        <w:t>Ткачи и портные. Вышивальщицы и вязальщицы.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B46086">
        <w:rPr>
          <w:szCs w:val="28"/>
        </w:rPr>
        <w:t>Вышивка по канве: «Скандинавский узор» (мастер - класс)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64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B46086">
        <w:rPr>
          <w:szCs w:val="28"/>
        </w:rPr>
        <w:t>Современная Европа. Страны и народы. Поликультурный уклад стран Центральной Европы и монокультурный уклад периферийных территорий. Фильм.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B46086">
        <w:rPr>
          <w:szCs w:val="28"/>
        </w:rPr>
        <w:t>Тест по материалам фильма.</w:t>
      </w:r>
    </w:p>
    <w:p w:rsidR="005D2EF6" w:rsidRPr="00814B9C" w:rsidRDefault="005D2EF6" w:rsidP="00827DAC">
      <w:pPr>
        <w:ind w:firstLine="709"/>
        <w:rPr>
          <w:b/>
          <w:szCs w:val="28"/>
        </w:rPr>
      </w:pPr>
      <w:r w:rsidRPr="00814B9C">
        <w:rPr>
          <w:b/>
          <w:szCs w:val="28"/>
        </w:rPr>
        <w:t>Т</w:t>
      </w:r>
      <w:r>
        <w:rPr>
          <w:b/>
          <w:szCs w:val="28"/>
        </w:rPr>
        <w:t>е</w:t>
      </w:r>
      <w:r w:rsidRPr="00814B9C">
        <w:rPr>
          <w:b/>
          <w:szCs w:val="28"/>
        </w:rPr>
        <w:t>ма 14: Страны Северной, Южной  и  Центральной Америки.</w:t>
      </w:r>
    </w:p>
    <w:p w:rsidR="005D2EF6" w:rsidRPr="00814B9C" w:rsidRDefault="005D2EF6" w:rsidP="00827DAC">
      <w:pPr>
        <w:ind w:firstLine="709"/>
        <w:rPr>
          <w:b/>
          <w:szCs w:val="28"/>
        </w:rPr>
      </w:pPr>
      <w:r w:rsidRPr="00814B9C">
        <w:rPr>
          <w:b/>
          <w:szCs w:val="28"/>
        </w:rPr>
        <w:t>Традиции их народов.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65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B46086">
        <w:rPr>
          <w:szCs w:val="28"/>
        </w:rPr>
        <w:t xml:space="preserve">Большая Америка. Кто где живет. Страны Северной </w:t>
      </w:r>
      <w:proofErr w:type="spellStart"/>
      <w:r w:rsidR="00B46086">
        <w:rPr>
          <w:szCs w:val="28"/>
        </w:rPr>
        <w:t>Америки.страны</w:t>
      </w:r>
      <w:proofErr w:type="spellEnd"/>
      <w:r w:rsidR="00B46086">
        <w:rPr>
          <w:szCs w:val="28"/>
        </w:rPr>
        <w:t xml:space="preserve"> Южной Америки. </w:t>
      </w:r>
      <w:proofErr w:type="spellStart"/>
      <w:r w:rsidR="00B46086">
        <w:rPr>
          <w:szCs w:val="28"/>
        </w:rPr>
        <w:t>Мезоамерика</w:t>
      </w:r>
      <w:proofErr w:type="spellEnd"/>
      <w:r w:rsidR="00B46086">
        <w:rPr>
          <w:szCs w:val="28"/>
        </w:rPr>
        <w:t xml:space="preserve"> (Центральная или Латинская Америка)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B46086">
        <w:rPr>
          <w:szCs w:val="28"/>
        </w:rPr>
        <w:t xml:space="preserve">На карте Мира подсчитать количество стран </w:t>
      </w:r>
      <w:r w:rsidR="00A85557">
        <w:rPr>
          <w:szCs w:val="28"/>
        </w:rPr>
        <w:t>Америки. Разделить их по регионам согласно таблице.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66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>.</w:t>
      </w:r>
      <w:r w:rsidR="00A85557">
        <w:rPr>
          <w:szCs w:val="28"/>
        </w:rPr>
        <w:t xml:space="preserve"> Языки и народы. Откуда что взялось. История освоения континентов.</w:t>
      </w:r>
      <w:r>
        <w:rPr>
          <w:szCs w:val="28"/>
        </w:rPr>
        <w:t xml:space="preserve"> 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A85557">
        <w:rPr>
          <w:szCs w:val="28"/>
        </w:rPr>
        <w:t>На контурной карте изобразить пути мореплавателей, открывших Американский континент.</w:t>
      </w:r>
    </w:p>
    <w:p w:rsidR="008531FC" w:rsidRDefault="002B2359" w:rsidP="00827DAC">
      <w:pPr>
        <w:ind w:firstLine="709"/>
        <w:rPr>
          <w:szCs w:val="28"/>
        </w:rPr>
      </w:pPr>
      <w:r>
        <w:rPr>
          <w:szCs w:val="28"/>
          <w:u w:val="single"/>
        </w:rPr>
        <w:t>67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A85557">
        <w:rPr>
          <w:szCs w:val="28"/>
        </w:rPr>
        <w:t>Доколумбовая Америка. Наследие великих цивилизаций.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A85557">
        <w:rPr>
          <w:szCs w:val="28"/>
        </w:rPr>
        <w:t>Создание стилизованного орнамента из фигур животных и растений по мотивам вышивки американских индейцев.</w:t>
      </w:r>
    </w:p>
    <w:p w:rsidR="00E844B7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68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A85557">
        <w:rPr>
          <w:szCs w:val="28"/>
        </w:rPr>
        <w:t>Просмотр мультфильма «</w:t>
      </w:r>
      <w:proofErr w:type="spellStart"/>
      <w:r w:rsidR="00A85557">
        <w:rPr>
          <w:szCs w:val="28"/>
        </w:rPr>
        <w:t>Покахонтас</w:t>
      </w:r>
      <w:proofErr w:type="spellEnd"/>
      <w:r w:rsidR="00A85557">
        <w:rPr>
          <w:szCs w:val="28"/>
        </w:rPr>
        <w:t xml:space="preserve">» с обсуждением </w:t>
      </w:r>
      <w:r w:rsidR="00195D83">
        <w:rPr>
          <w:szCs w:val="28"/>
        </w:rPr>
        <w:t>эпизодов.</w:t>
      </w:r>
    </w:p>
    <w:p w:rsidR="008531FC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69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lastRenderedPageBreak/>
        <w:t>Теория</w:t>
      </w:r>
      <w:r>
        <w:rPr>
          <w:szCs w:val="28"/>
        </w:rPr>
        <w:t xml:space="preserve">. </w:t>
      </w:r>
      <w:r w:rsidR="00195D83">
        <w:rPr>
          <w:szCs w:val="28"/>
        </w:rPr>
        <w:t xml:space="preserve">Современные традиции стран Южной Америки. </w:t>
      </w:r>
      <w:proofErr w:type="spellStart"/>
      <w:proofErr w:type="gramStart"/>
      <w:r w:rsidR="00195D83">
        <w:rPr>
          <w:szCs w:val="28"/>
        </w:rPr>
        <w:t>Арентинский</w:t>
      </w:r>
      <w:proofErr w:type="spellEnd"/>
      <w:r w:rsidR="00195D83">
        <w:rPr>
          <w:szCs w:val="28"/>
        </w:rPr>
        <w:t xml:space="preserve">  и</w:t>
      </w:r>
      <w:proofErr w:type="gramEnd"/>
      <w:r w:rsidR="00195D83">
        <w:rPr>
          <w:szCs w:val="28"/>
        </w:rPr>
        <w:t xml:space="preserve"> Мексиканский карнавалы.  Русский Мир в Америке.</w:t>
      </w:r>
      <w:r w:rsidR="00FD6554">
        <w:rPr>
          <w:szCs w:val="28"/>
        </w:rPr>
        <w:t xml:space="preserve"> 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>.</w:t>
      </w:r>
      <w:r w:rsidR="00195D83">
        <w:rPr>
          <w:szCs w:val="28"/>
        </w:rPr>
        <w:t xml:space="preserve"> Изготовление элемента традиционного народного костюма – пончо (мастер - класс)</w:t>
      </w:r>
    </w:p>
    <w:p w:rsidR="008531FC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70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195D83">
        <w:rPr>
          <w:szCs w:val="28"/>
        </w:rPr>
        <w:t>Северная Америка. Труднодоступные территории. Освоение Аляски.</w:t>
      </w:r>
      <w:r w:rsidR="00FD6554" w:rsidRPr="00FD6554">
        <w:rPr>
          <w:szCs w:val="28"/>
        </w:rPr>
        <w:t xml:space="preserve"> </w:t>
      </w:r>
      <w:r w:rsidR="00FD6554">
        <w:rPr>
          <w:szCs w:val="28"/>
        </w:rPr>
        <w:t>Почему в некоторых штатах США запрещена балалайка.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195D83">
        <w:rPr>
          <w:szCs w:val="28"/>
        </w:rPr>
        <w:t>Просмотр мультфильма «</w:t>
      </w:r>
      <w:proofErr w:type="spellStart"/>
      <w:r w:rsidR="00195D83">
        <w:rPr>
          <w:szCs w:val="28"/>
        </w:rPr>
        <w:t>Балто</w:t>
      </w:r>
      <w:proofErr w:type="spellEnd"/>
      <w:r w:rsidR="00195D83">
        <w:rPr>
          <w:szCs w:val="28"/>
        </w:rPr>
        <w:t>» с обсуждением эпизодов.</w:t>
      </w:r>
    </w:p>
    <w:p w:rsidR="008531FC" w:rsidRDefault="005D2EF6" w:rsidP="00827DAC">
      <w:pPr>
        <w:ind w:firstLine="709"/>
        <w:rPr>
          <w:szCs w:val="28"/>
        </w:rPr>
      </w:pPr>
      <w:r>
        <w:rPr>
          <w:szCs w:val="28"/>
          <w:u w:val="single"/>
        </w:rPr>
        <w:t>71</w:t>
      </w:r>
      <w:r w:rsidR="008531FC" w:rsidRPr="00E66774">
        <w:rPr>
          <w:szCs w:val="28"/>
          <w:u w:val="single"/>
        </w:rPr>
        <w:t xml:space="preserve"> Занятие</w:t>
      </w:r>
      <w:r w:rsidR="008531FC" w:rsidRPr="00E66774">
        <w:rPr>
          <w:szCs w:val="28"/>
        </w:rPr>
        <w:t>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Теория</w:t>
      </w:r>
      <w:r>
        <w:rPr>
          <w:szCs w:val="28"/>
        </w:rPr>
        <w:t xml:space="preserve">. </w:t>
      </w:r>
      <w:r w:rsidR="00FD6554">
        <w:rPr>
          <w:szCs w:val="28"/>
        </w:rPr>
        <w:t xml:space="preserve">Уклад жизни простых американцев. Ранчо и ковбои – </w:t>
      </w:r>
      <w:proofErr w:type="spellStart"/>
      <w:r w:rsidR="00FD6554">
        <w:rPr>
          <w:szCs w:val="28"/>
        </w:rPr>
        <w:t>родждение</w:t>
      </w:r>
      <w:proofErr w:type="spellEnd"/>
      <w:r w:rsidR="00FD6554">
        <w:rPr>
          <w:szCs w:val="28"/>
        </w:rPr>
        <w:t xml:space="preserve"> стиля «кантри» и его атрибуты. Родео. Откуда взялись джинсы и как они завоевали мир. Родина жевательной резинки. Польза и вред жевательной резинки.</w:t>
      </w:r>
    </w:p>
    <w:p w:rsidR="005D2EF6" w:rsidRPr="00814B9C" w:rsidRDefault="005D2EF6" w:rsidP="00827DAC">
      <w:pPr>
        <w:ind w:firstLine="709"/>
        <w:rPr>
          <w:b/>
          <w:szCs w:val="28"/>
        </w:rPr>
      </w:pPr>
      <w:r w:rsidRPr="00814B9C">
        <w:rPr>
          <w:b/>
          <w:szCs w:val="28"/>
        </w:rPr>
        <w:t>Т</w:t>
      </w:r>
      <w:r>
        <w:rPr>
          <w:b/>
          <w:szCs w:val="28"/>
        </w:rPr>
        <w:t>е</w:t>
      </w:r>
      <w:r w:rsidRPr="00814B9C">
        <w:rPr>
          <w:b/>
          <w:szCs w:val="28"/>
        </w:rPr>
        <w:t xml:space="preserve">ма </w:t>
      </w:r>
      <w:r>
        <w:rPr>
          <w:b/>
          <w:szCs w:val="28"/>
        </w:rPr>
        <w:t>15</w:t>
      </w:r>
      <w:r w:rsidRPr="00814B9C">
        <w:rPr>
          <w:b/>
          <w:szCs w:val="28"/>
        </w:rPr>
        <w:t xml:space="preserve">: </w:t>
      </w:r>
      <w:r>
        <w:rPr>
          <w:b/>
          <w:szCs w:val="28"/>
        </w:rPr>
        <w:t>итоговое занятие: «Кругосветное путешествие»</w:t>
      </w:r>
    </w:p>
    <w:p w:rsidR="00E844B7" w:rsidRPr="00FD6554" w:rsidRDefault="005D2EF6" w:rsidP="00827DAC">
      <w:pPr>
        <w:ind w:firstLine="709"/>
        <w:rPr>
          <w:szCs w:val="28"/>
          <w:u w:val="single"/>
        </w:rPr>
      </w:pPr>
      <w:r w:rsidRPr="005D2EF6">
        <w:rPr>
          <w:szCs w:val="28"/>
          <w:u w:val="single"/>
        </w:rPr>
        <w:t>72 Занятие.</w:t>
      </w:r>
    </w:p>
    <w:p w:rsidR="00E844B7" w:rsidRDefault="00E844B7" w:rsidP="00827DAC">
      <w:pPr>
        <w:ind w:firstLine="709"/>
        <w:rPr>
          <w:szCs w:val="28"/>
        </w:rPr>
      </w:pPr>
      <w:r w:rsidRPr="00E844B7">
        <w:rPr>
          <w:i/>
          <w:szCs w:val="28"/>
        </w:rPr>
        <w:t>Практика</w:t>
      </w:r>
      <w:r>
        <w:rPr>
          <w:szCs w:val="28"/>
        </w:rPr>
        <w:t xml:space="preserve">. </w:t>
      </w:r>
      <w:r w:rsidR="00FD6554">
        <w:rPr>
          <w:szCs w:val="28"/>
        </w:rPr>
        <w:t>Игра – викторина «Кругосветное путешествие»</w:t>
      </w:r>
    </w:p>
    <w:p w:rsidR="00E844B7" w:rsidRPr="005D2EF6" w:rsidRDefault="00E844B7" w:rsidP="00827DAC">
      <w:pPr>
        <w:ind w:firstLine="709"/>
        <w:rPr>
          <w:szCs w:val="28"/>
          <w:u w:val="single"/>
        </w:rPr>
      </w:pPr>
    </w:p>
    <w:p w:rsidR="00E66774" w:rsidRDefault="00E66774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0361FE" w:rsidRDefault="000361FE" w:rsidP="00612408">
      <w:pPr>
        <w:rPr>
          <w:szCs w:val="28"/>
        </w:rPr>
      </w:pPr>
    </w:p>
    <w:p w:rsidR="000361FE" w:rsidRDefault="000361FE" w:rsidP="00612408">
      <w:pPr>
        <w:rPr>
          <w:szCs w:val="28"/>
        </w:rPr>
      </w:pPr>
    </w:p>
    <w:p w:rsidR="000361FE" w:rsidRDefault="000361FE" w:rsidP="00612408">
      <w:pPr>
        <w:rPr>
          <w:szCs w:val="28"/>
        </w:rPr>
      </w:pPr>
    </w:p>
    <w:p w:rsidR="000361FE" w:rsidRDefault="000361FE" w:rsidP="00612408">
      <w:pPr>
        <w:rPr>
          <w:szCs w:val="28"/>
        </w:rPr>
      </w:pPr>
    </w:p>
    <w:p w:rsidR="000361FE" w:rsidRDefault="000361FE" w:rsidP="00612408">
      <w:pPr>
        <w:rPr>
          <w:szCs w:val="28"/>
        </w:rPr>
      </w:pPr>
    </w:p>
    <w:p w:rsidR="000361FE" w:rsidRDefault="000361FE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Default="00443741" w:rsidP="00612408">
      <w:pPr>
        <w:rPr>
          <w:szCs w:val="28"/>
        </w:rPr>
      </w:pPr>
    </w:p>
    <w:p w:rsidR="00443741" w:rsidRPr="00E66774" w:rsidRDefault="00443741" w:rsidP="00612408">
      <w:pPr>
        <w:rPr>
          <w:szCs w:val="28"/>
        </w:rPr>
      </w:pPr>
    </w:p>
    <w:p w:rsidR="00265EB4" w:rsidRPr="00265EB4" w:rsidRDefault="00265EB4" w:rsidP="00827DAC">
      <w:pPr>
        <w:jc w:val="center"/>
        <w:rPr>
          <w:b/>
          <w:i/>
        </w:rPr>
      </w:pPr>
      <w:r w:rsidRPr="00265EB4">
        <w:rPr>
          <w:b/>
          <w:i/>
        </w:rPr>
        <w:lastRenderedPageBreak/>
        <w:t>Раздел № 2. «Комплекс организационно-педагогических условий»</w:t>
      </w:r>
    </w:p>
    <w:p w:rsidR="00265EB4" w:rsidRPr="00265EB4" w:rsidRDefault="00265EB4" w:rsidP="00265EB4"/>
    <w:p w:rsidR="00694D4F" w:rsidRPr="00FE29E8" w:rsidRDefault="00694D4F" w:rsidP="00694D4F">
      <w:pPr>
        <w:jc w:val="center"/>
        <w:rPr>
          <w:b/>
          <w:szCs w:val="28"/>
        </w:rPr>
      </w:pPr>
      <w:r>
        <w:rPr>
          <w:b/>
          <w:szCs w:val="28"/>
        </w:rPr>
        <w:t>Календарный учебный график</w:t>
      </w:r>
    </w:p>
    <w:p w:rsidR="00694D4F" w:rsidRPr="00FE29E8" w:rsidRDefault="00694D4F" w:rsidP="00694D4F">
      <w:pPr>
        <w:snapToGrid w:val="0"/>
        <w:spacing w:line="276" w:lineRule="auto"/>
        <w:ind w:firstLine="709"/>
        <w:rPr>
          <w:b/>
          <w:bCs/>
          <w:szCs w:val="28"/>
        </w:rPr>
      </w:pPr>
      <w:r w:rsidRPr="00FE29E8">
        <w:rPr>
          <w:szCs w:val="28"/>
        </w:rPr>
        <w:t xml:space="preserve">Режим организации занятий по данной дополнительной общеобразовательной   общеразвивающей программе определяется календарным учебном графиком и соответствует нормам, утвержденным </w:t>
      </w:r>
      <w:r w:rsidRPr="00FE29E8">
        <w:rPr>
          <w:bCs/>
          <w:szCs w:val="28"/>
        </w:rPr>
        <w:t>Постановлением Главного государственного санитарного врача РФ от 28 сентября 2020г. № 28, вступившим  в силу 01.01.2021 г. «Об утверждении СанПиН 2.4 3648-20 «</w:t>
      </w:r>
      <w:r w:rsidRPr="00FE29E8">
        <w:rPr>
          <w:color w:val="2D2D2D"/>
          <w:spacing w:val="2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FE29E8">
        <w:rPr>
          <w:bCs/>
          <w:szCs w:val="28"/>
        </w:rPr>
        <w:t>».</w:t>
      </w:r>
    </w:p>
    <w:p w:rsidR="00694D4F" w:rsidRPr="00837684" w:rsidRDefault="00694D4F" w:rsidP="00694D4F">
      <w:pPr>
        <w:pStyle w:val="a3"/>
        <w:numPr>
          <w:ilvl w:val="1"/>
          <w:numId w:val="23"/>
        </w:numPr>
        <w:autoSpaceDE w:val="0"/>
        <w:autoSpaceDN w:val="0"/>
        <w:snapToGrid w:val="0"/>
        <w:spacing w:line="276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37684">
        <w:rPr>
          <w:rFonts w:ascii="Times New Roman" w:hAnsi="Times New Roman"/>
          <w:b/>
          <w:bCs/>
          <w:sz w:val="28"/>
          <w:szCs w:val="28"/>
        </w:rPr>
        <w:t>Режим и продолжительность занятий</w:t>
      </w:r>
    </w:p>
    <w:tbl>
      <w:tblPr>
        <w:tblpPr w:leftFromText="180" w:rightFromText="180" w:vertAnchor="text" w:horzAnchor="margin" w:tblpY="34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984"/>
        <w:gridCol w:w="1843"/>
        <w:gridCol w:w="1593"/>
      </w:tblGrid>
      <w:tr w:rsidR="00694D4F" w:rsidRPr="00837684" w:rsidTr="004D01A5">
        <w:tc>
          <w:tcPr>
            <w:tcW w:w="534" w:type="dxa"/>
            <w:shd w:val="clear" w:color="auto" w:fill="auto"/>
          </w:tcPr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Год обучения</w:t>
            </w:r>
          </w:p>
        </w:tc>
        <w:tc>
          <w:tcPr>
            <w:tcW w:w="1843" w:type="dxa"/>
            <w:shd w:val="clear" w:color="auto" w:fill="auto"/>
          </w:tcPr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Возраст учащихся (лет)</w:t>
            </w:r>
          </w:p>
        </w:tc>
        <w:tc>
          <w:tcPr>
            <w:tcW w:w="1984" w:type="dxa"/>
            <w:shd w:val="clear" w:color="auto" w:fill="auto"/>
          </w:tcPr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Продолжительность</w:t>
            </w:r>
          </w:p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занятий</w:t>
            </w:r>
          </w:p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(</w:t>
            </w:r>
            <w:proofErr w:type="spellStart"/>
            <w:r w:rsidRPr="00837684">
              <w:rPr>
                <w:szCs w:val="28"/>
              </w:rPr>
              <w:t>ак</w:t>
            </w:r>
            <w:proofErr w:type="spellEnd"/>
            <w:r w:rsidRPr="00837684">
              <w:rPr>
                <w:szCs w:val="28"/>
              </w:rPr>
              <w:t>. час)</w:t>
            </w:r>
          </w:p>
        </w:tc>
        <w:tc>
          <w:tcPr>
            <w:tcW w:w="1843" w:type="dxa"/>
            <w:shd w:val="clear" w:color="auto" w:fill="auto"/>
          </w:tcPr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Периодичность занятий</w:t>
            </w:r>
          </w:p>
        </w:tc>
        <w:tc>
          <w:tcPr>
            <w:tcW w:w="1593" w:type="dxa"/>
            <w:shd w:val="clear" w:color="auto" w:fill="auto"/>
          </w:tcPr>
          <w:p w:rsidR="00694D4F" w:rsidRPr="00837684" w:rsidRDefault="00694D4F" w:rsidP="000361FE">
            <w:pPr>
              <w:jc w:val="center"/>
              <w:rPr>
                <w:szCs w:val="28"/>
              </w:rPr>
            </w:pPr>
            <w:r w:rsidRPr="00837684">
              <w:rPr>
                <w:szCs w:val="28"/>
              </w:rPr>
              <w:t>Часов по программе в год</w:t>
            </w:r>
          </w:p>
        </w:tc>
      </w:tr>
      <w:tr w:rsidR="00694D4F" w:rsidRPr="00FE29E8" w:rsidTr="004D01A5">
        <w:trPr>
          <w:trHeight w:val="809"/>
        </w:trPr>
        <w:tc>
          <w:tcPr>
            <w:tcW w:w="534" w:type="dxa"/>
            <w:shd w:val="clear" w:color="auto" w:fill="auto"/>
          </w:tcPr>
          <w:p w:rsidR="00694D4F" w:rsidRPr="00FE29E8" w:rsidRDefault="00694D4F" w:rsidP="00036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94D4F" w:rsidRPr="00FE29E8" w:rsidRDefault="00694D4F" w:rsidP="004D01A5">
            <w:pPr>
              <w:suppressAutoHyphens/>
              <w:jc w:val="center"/>
              <w:textAlignment w:val="baseline"/>
              <w:rPr>
                <w:kern w:val="3"/>
                <w:szCs w:val="28"/>
                <w:lang w:eastAsia="ar-SA" w:bidi="hi-IN"/>
              </w:rPr>
            </w:pPr>
            <w:r w:rsidRPr="00FE29E8">
              <w:rPr>
                <w:kern w:val="3"/>
                <w:szCs w:val="28"/>
                <w:lang w:eastAsia="ar-SA" w:bidi="hi-IN"/>
              </w:rPr>
              <w:t xml:space="preserve">1 год обучения </w:t>
            </w:r>
          </w:p>
        </w:tc>
        <w:tc>
          <w:tcPr>
            <w:tcW w:w="1843" w:type="dxa"/>
            <w:shd w:val="clear" w:color="auto" w:fill="auto"/>
          </w:tcPr>
          <w:p w:rsidR="00694D4F" w:rsidRPr="00FE29E8" w:rsidRDefault="00694D4F" w:rsidP="00694D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8-10</w:t>
            </w:r>
          </w:p>
        </w:tc>
        <w:tc>
          <w:tcPr>
            <w:tcW w:w="1984" w:type="dxa"/>
            <w:shd w:val="clear" w:color="auto" w:fill="auto"/>
          </w:tcPr>
          <w:p w:rsidR="00694D4F" w:rsidRPr="00FE29E8" w:rsidRDefault="00694D4F" w:rsidP="000361FE">
            <w:pPr>
              <w:jc w:val="center"/>
              <w:rPr>
                <w:szCs w:val="28"/>
              </w:rPr>
            </w:pPr>
            <w:r w:rsidRPr="00FE29E8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94D4F" w:rsidRPr="00FE29E8" w:rsidRDefault="00694D4F" w:rsidP="000361FE">
            <w:pPr>
              <w:jc w:val="center"/>
              <w:rPr>
                <w:szCs w:val="28"/>
              </w:rPr>
            </w:pPr>
            <w:r w:rsidRPr="00FE29E8">
              <w:rPr>
                <w:szCs w:val="28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694D4F" w:rsidRDefault="00694D4F" w:rsidP="000361FE">
            <w:pPr>
              <w:jc w:val="center"/>
              <w:rPr>
                <w:szCs w:val="28"/>
              </w:rPr>
            </w:pPr>
            <w:r w:rsidRPr="00FE29E8">
              <w:rPr>
                <w:szCs w:val="28"/>
              </w:rPr>
              <w:t>144</w:t>
            </w:r>
          </w:p>
          <w:p w:rsidR="00694D4F" w:rsidRPr="00FE29E8" w:rsidRDefault="00694D4F" w:rsidP="00036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(36 недель)</w:t>
            </w:r>
          </w:p>
        </w:tc>
      </w:tr>
    </w:tbl>
    <w:p w:rsidR="00694D4F" w:rsidRDefault="00694D4F" w:rsidP="00694D4F">
      <w:pPr>
        <w:pStyle w:val="22"/>
        <w:spacing w:after="0" w:line="276" w:lineRule="auto"/>
        <w:ind w:firstLine="708"/>
        <w:jc w:val="both"/>
        <w:rPr>
          <w:b/>
          <w:bCs/>
          <w:sz w:val="28"/>
          <w:szCs w:val="28"/>
        </w:rPr>
      </w:pPr>
    </w:p>
    <w:p w:rsidR="00694D4F" w:rsidRPr="00FE29E8" w:rsidRDefault="00694D4F" w:rsidP="00694D4F">
      <w:pPr>
        <w:pStyle w:val="22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E29E8">
        <w:rPr>
          <w:b/>
          <w:bCs/>
          <w:sz w:val="28"/>
          <w:szCs w:val="28"/>
        </w:rPr>
        <w:t>. Продолжительность каникул</w:t>
      </w:r>
    </w:p>
    <w:p w:rsidR="004D01A5" w:rsidRPr="00F54FEB" w:rsidRDefault="004D01A5" w:rsidP="004D01A5">
      <w:pPr>
        <w:pStyle w:val="22"/>
        <w:spacing w:after="0" w:line="276" w:lineRule="auto"/>
        <w:ind w:firstLine="709"/>
        <w:jc w:val="both"/>
        <w:rPr>
          <w:sz w:val="28"/>
          <w:szCs w:val="28"/>
          <w:u w:val="single"/>
        </w:rPr>
      </w:pPr>
      <w:bookmarkStart w:id="0" w:name="_Hlk176765496"/>
      <w:bookmarkStart w:id="1" w:name="_GoBack"/>
      <w:r>
        <w:rPr>
          <w:sz w:val="28"/>
          <w:szCs w:val="28"/>
        </w:rPr>
        <w:t>2</w:t>
      </w:r>
      <w:r w:rsidRPr="00F54FEB">
        <w:rPr>
          <w:sz w:val="28"/>
          <w:szCs w:val="28"/>
        </w:rPr>
        <w:t xml:space="preserve">.1. осенние каникулы - 9 дней </w:t>
      </w:r>
      <w:r w:rsidRPr="00F54FEB">
        <w:rPr>
          <w:sz w:val="28"/>
          <w:szCs w:val="28"/>
          <w:u w:val="single"/>
        </w:rPr>
        <w:t>с 26.10.2024-03.11.2024 г.</w:t>
      </w:r>
    </w:p>
    <w:p w:rsidR="004D01A5" w:rsidRPr="00F54FEB" w:rsidRDefault="004D01A5" w:rsidP="004D01A5">
      <w:pPr>
        <w:pStyle w:val="22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4FEB">
        <w:rPr>
          <w:sz w:val="28"/>
          <w:szCs w:val="28"/>
        </w:rPr>
        <w:t xml:space="preserve">.2. зимние каникулы - 9 дней </w:t>
      </w:r>
      <w:r w:rsidRPr="00F54FEB">
        <w:rPr>
          <w:sz w:val="28"/>
          <w:szCs w:val="28"/>
          <w:u w:val="single"/>
        </w:rPr>
        <w:t>с 31.12.2024-08.01.2025 г.</w:t>
      </w:r>
    </w:p>
    <w:p w:rsidR="004D01A5" w:rsidRPr="00F54FEB" w:rsidRDefault="004D01A5" w:rsidP="004D01A5">
      <w:pPr>
        <w:pStyle w:val="22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4FEB">
        <w:rPr>
          <w:sz w:val="28"/>
          <w:szCs w:val="28"/>
        </w:rPr>
        <w:t xml:space="preserve">.3. весенние каникулы - 9 дней </w:t>
      </w:r>
      <w:r w:rsidRPr="00F54FEB">
        <w:rPr>
          <w:sz w:val="28"/>
          <w:szCs w:val="28"/>
          <w:u w:val="single"/>
        </w:rPr>
        <w:t>с 22.03.2025-30.03.2025 г.</w:t>
      </w:r>
    </w:p>
    <w:bookmarkEnd w:id="0"/>
    <w:bookmarkEnd w:id="1"/>
    <w:p w:rsidR="00694D4F" w:rsidRPr="00FE29E8" w:rsidRDefault="00694D4F" w:rsidP="00694D4F">
      <w:pPr>
        <w:pStyle w:val="22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29E8">
        <w:rPr>
          <w:b/>
          <w:bCs/>
          <w:sz w:val="28"/>
          <w:szCs w:val="28"/>
        </w:rPr>
        <w:t>. Праздничные дни: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- 4 ноября – День народного единства;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- 1, 2, 3, 4, 5, 6, 8 января - Новогодние каникулы;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- 7 января - Рождество Христово;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- 23 февраля - День защитника Отечества;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- 8 марта - Международный женский день;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- 1 мая - Праздник Весны и Труда;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- 9 мая - День Победы;</w:t>
      </w:r>
    </w:p>
    <w:p w:rsidR="00694D4F" w:rsidRPr="00FE29E8" w:rsidRDefault="00694D4F" w:rsidP="00694D4F">
      <w:pPr>
        <w:pStyle w:val="22"/>
        <w:spacing w:line="276" w:lineRule="auto"/>
        <w:ind w:firstLine="708"/>
        <w:jc w:val="both"/>
        <w:rPr>
          <w:sz w:val="28"/>
          <w:szCs w:val="28"/>
        </w:rPr>
      </w:pPr>
      <w:r w:rsidRPr="00FE29E8">
        <w:rPr>
          <w:sz w:val="28"/>
          <w:szCs w:val="28"/>
        </w:rPr>
        <w:t>- 12 июня – День России.</w:t>
      </w:r>
    </w:p>
    <w:p w:rsidR="00265EB4" w:rsidRPr="00443741" w:rsidRDefault="00265EB4" w:rsidP="00265EB4">
      <w:pPr>
        <w:jc w:val="center"/>
        <w:rPr>
          <w:b/>
        </w:rPr>
      </w:pPr>
      <w:r w:rsidRPr="00443741">
        <w:rPr>
          <w:b/>
        </w:rPr>
        <w:t>Материально-техническое обеспечение</w:t>
      </w:r>
    </w:p>
    <w:p w:rsidR="00265EB4" w:rsidRPr="00443741" w:rsidRDefault="00265EB4" w:rsidP="00265EB4">
      <w:pPr>
        <w:jc w:val="center"/>
        <w:rPr>
          <w:b/>
        </w:rPr>
      </w:pPr>
      <w:r w:rsidRPr="00443741">
        <w:rPr>
          <w:b/>
        </w:rPr>
        <w:t>общеобразовательной программы</w:t>
      </w:r>
    </w:p>
    <w:tbl>
      <w:tblPr>
        <w:tblpPr w:leftFromText="180" w:rightFromText="180" w:vertAnchor="text" w:horzAnchor="margin" w:tblpY="466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91"/>
        <w:gridCol w:w="1628"/>
        <w:gridCol w:w="1360"/>
        <w:gridCol w:w="1656"/>
        <w:gridCol w:w="1843"/>
      </w:tblGrid>
      <w:tr w:rsidR="00265EB4" w:rsidRPr="00694D4F" w:rsidTr="006634A6">
        <w:tc>
          <w:tcPr>
            <w:tcW w:w="1838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491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1628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Методы и приемы обучения</w:t>
            </w:r>
          </w:p>
        </w:tc>
        <w:tc>
          <w:tcPr>
            <w:tcW w:w="1360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 xml:space="preserve">Методическое </w:t>
            </w:r>
            <w:r w:rsidRPr="00694D4F">
              <w:rPr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1656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1843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Формы подведения итогов</w:t>
            </w:r>
          </w:p>
        </w:tc>
      </w:tr>
      <w:tr w:rsidR="00265EB4" w:rsidRPr="00694D4F" w:rsidTr="006634A6">
        <w:tc>
          <w:tcPr>
            <w:tcW w:w="1838" w:type="dxa"/>
          </w:tcPr>
          <w:p w:rsidR="00265EB4" w:rsidRPr="00694D4F" w:rsidRDefault="00265EB4" w:rsidP="00962805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«</w:t>
            </w:r>
            <w:r w:rsidR="00962805" w:rsidRPr="00694D4F">
              <w:rPr>
                <w:sz w:val="24"/>
                <w:szCs w:val="24"/>
              </w:rPr>
              <w:t>Мир вокруг нас</w:t>
            </w:r>
            <w:r w:rsidRPr="00694D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91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Лекции, семинары, практические работы, экскурсии, географические игры, дискуссии, конференции.</w:t>
            </w:r>
          </w:p>
        </w:tc>
        <w:tc>
          <w:tcPr>
            <w:tcW w:w="1628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 xml:space="preserve">Объяснительно-иллюстративные, </w:t>
            </w:r>
          </w:p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 xml:space="preserve">Репродуктивные,    </w:t>
            </w:r>
          </w:p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методы проектного обучения</w:t>
            </w:r>
          </w:p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 xml:space="preserve">Методы проблемного обучения: проблемное изложение </w:t>
            </w:r>
          </w:p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 xml:space="preserve">Частично-поисковые, эвристические, исследовательские. </w:t>
            </w:r>
          </w:p>
          <w:p w:rsidR="00265EB4" w:rsidRPr="00694D4F" w:rsidRDefault="00265EB4" w:rsidP="00265EB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 xml:space="preserve">карточки с заданиями, Красная книга Кемеровской области, географические таблицы, схемы, конспекты занятий, тематические папки к данному блоку программы. </w:t>
            </w:r>
          </w:p>
        </w:tc>
        <w:tc>
          <w:tcPr>
            <w:tcW w:w="1656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кабинет для обучения: столы – 4 штук; стулья – 8 штук; мультимедийное оборудование.</w:t>
            </w:r>
          </w:p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 </w:t>
            </w:r>
          </w:p>
        </w:tc>
        <w:tc>
          <w:tcPr>
            <w:tcW w:w="1843" w:type="dxa"/>
          </w:tcPr>
          <w:p w:rsidR="00265EB4" w:rsidRPr="00694D4F" w:rsidRDefault="00265EB4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Тестирование</w:t>
            </w:r>
          </w:p>
        </w:tc>
      </w:tr>
      <w:tr w:rsidR="00265EB4" w:rsidRPr="00694D4F" w:rsidTr="006634A6">
        <w:tc>
          <w:tcPr>
            <w:tcW w:w="1838" w:type="dxa"/>
          </w:tcPr>
          <w:p w:rsidR="00265EB4" w:rsidRPr="00694D4F" w:rsidRDefault="002E249F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Организация каникулярного времени</w:t>
            </w:r>
          </w:p>
        </w:tc>
        <w:tc>
          <w:tcPr>
            <w:tcW w:w="1491" w:type="dxa"/>
          </w:tcPr>
          <w:p w:rsidR="00265EB4" w:rsidRPr="00694D4F" w:rsidRDefault="00265EB4" w:rsidP="002E249F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экскурсии</w:t>
            </w:r>
          </w:p>
        </w:tc>
        <w:tc>
          <w:tcPr>
            <w:tcW w:w="1628" w:type="dxa"/>
          </w:tcPr>
          <w:p w:rsidR="00265EB4" w:rsidRPr="00694D4F" w:rsidRDefault="00962805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Объяснительно-иллюстративные, наблюдение, сравнение, анализ</w:t>
            </w:r>
          </w:p>
        </w:tc>
        <w:tc>
          <w:tcPr>
            <w:tcW w:w="1360" w:type="dxa"/>
          </w:tcPr>
          <w:p w:rsidR="00265EB4" w:rsidRPr="00694D4F" w:rsidRDefault="00962805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Экспозиции музеев</w:t>
            </w:r>
          </w:p>
        </w:tc>
        <w:tc>
          <w:tcPr>
            <w:tcW w:w="1656" w:type="dxa"/>
          </w:tcPr>
          <w:p w:rsidR="00265EB4" w:rsidRPr="00694D4F" w:rsidRDefault="00962805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Помещения выставочных залов музеев</w:t>
            </w:r>
            <w:r w:rsidR="00265EB4" w:rsidRPr="00694D4F">
              <w:rPr>
                <w:sz w:val="24"/>
                <w:szCs w:val="24"/>
              </w:rPr>
              <w:t> </w:t>
            </w:r>
          </w:p>
        </w:tc>
        <w:tc>
          <w:tcPr>
            <w:tcW w:w="1843" w:type="dxa"/>
          </w:tcPr>
          <w:p w:rsidR="00265EB4" w:rsidRPr="00694D4F" w:rsidRDefault="00962805" w:rsidP="00265EB4">
            <w:pPr>
              <w:rPr>
                <w:sz w:val="24"/>
                <w:szCs w:val="24"/>
              </w:rPr>
            </w:pPr>
            <w:r w:rsidRPr="00694D4F">
              <w:rPr>
                <w:sz w:val="24"/>
                <w:szCs w:val="24"/>
              </w:rPr>
              <w:t>фотоотчёт</w:t>
            </w:r>
          </w:p>
        </w:tc>
      </w:tr>
    </w:tbl>
    <w:p w:rsidR="00CF637B" w:rsidRDefault="00CF637B" w:rsidP="00962805">
      <w:pPr>
        <w:ind w:firstLine="708"/>
      </w:pPr>
    </w:p>
    <w:p w:rsidR="00962805" w:rsidRPr="00827DAC" w:rsidRDefault="00265EB4" w:rsidP="00962805">
      <w:pPr>
        <w:ind w:firstLine="708"/>
        <w:rPr>
          <w:b/>
          <w:i/>
        </w:rPr>
      </w:pPr>
      <w:r w:rsidRPr="00827DAC">
        <w:rPr>
          <w:b/>
          <w:i/>
        </w:rPr>
        <w:t xml:space="preserve">Техническое оснащение занятий:  </w:t>
      </w:r>
    </w:p>
    <w:p w:rsidR="00265EB4" w:rsidRPr="00265EB4" w:rsidRDefault="00265EB4" w:rsidP="00265EB4">
      <w:r w:rsidRPr="00265EB4">
        <w:t xml:space="preserve">аудиовизуальные (экранно-звуковые) средства обучения – кинофильмы, видеофильмы, компьютерные программы, слайды. Все аудиовизуальные средства обучения направлены на повышение эффективности </w:t>
      </w:r>
      <w:r>
        <w:t>патриотического</w:t>
      </w:r>
      <w:r w:rsidRPr="00265EB4">
        <w:t xml:space="preserve"> воспитания.</w:t>
      </w:r>
    </w:p>
    <w:p w:rsidR="00962805" w:rsidRPr="00827DAC" w:rsidRDefault="00265EB4" w:rsidP="00962805">
      <w:pPr>
        <w:ind w:firstLine="708"/>
        <w:rPr>
          <w:b/>
          <w:i/>
        </w:rPr>
      </w:pPr>
      <w:r w:rsidRPr="00827DAC">
        <w:rPr>
          <w:b/>
          <w:i/>
        </w:rPr>
        <w:t xml:space="preserve">Учебно-дидактический материал: 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дидактические материалы;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бланки тестов или анкет,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бланки диагностических творческих заданий,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карточки с заданиями,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инструкционные карты,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технологические карты,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муляжи,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географические знаки,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карточки с заданиями,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Красная книга Кемеровской области,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экологические таблицы,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62805" w:rsidRPr="00827DAC">
        <w:rPr>
          <w:rFonts w:ascii="Times New Roman" w:hAnsi="Times New Roman" w:cs="Times New Roman"/>
          <w:sz w:val="28"/>
          <w:szCs w:val="28"/>
        </w:rPr>
        <w:t>хемы,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подборки материала, </w:t>
      </w:r>
    </w:p>
    <w:p w:rsidR="00962805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конспекты занятий, </w:t>
      </w:r>
    </w:p>
    <w:p w:rsidR="00265EB4" w:rsidRPr="00827DAC" w:rsidRDefault="00265EB4" w:rsidP="00827DA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тематические папки к каждому блоку программы.</w:t>
      </w:r>
    </w:p>
    <w:p w:rsidR="00962805" w:rsidRPr="00827DAC" w:rsidRDefault="00962805" w:rsidP="00962805">
      <w:pPr>
        <w:ind w:firstLine="708"/>
        <w:rPr>
          <w:b/>
          <w:i/>
        </w:rPr>
      </w:pPr>
      <w:r w:rsidRPr="00827DAC">
        <w:rPr>
          <w:b/>
          <w:i/>
        </w:rPr>
        <w:t>Учебные пособия:</w:t>
      </w:r>
      <w:r w:rsidR="00265EB4" w:rsidRPr="00827DAC">
        <w:rPr>
          <w:b/>
          <w:i/>
        </w:rPr>
        <w:t xml:space="preserve"> </w:t>
      </w:r>
    </w:p>
    <w:p w:rsidR="00962805" w:rsidRPr="00827DAC" w:rsidRDefault="00265EB4" w:rsidP="00827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справочная литература, </w:t>
      </w:r>
    </w:p>
    <w:p w:rsidR="00962805" w:rsidRPr="00827DAC" w:rsidRDefault="00265EB4" w:rsidP="00827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художественная литература, </w:t>
      </w:r>
    </w:p>
    <w:p w:rsidR="00962805" w:rsidRPr="00827DAC" w:rsidRDefault="00265EB4" w:rsidP="00827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аудиоматериалы, </w:t>
      </w:r>
    </w:p>
    <w:p w:rsidR="00962805" w:rsidRPr="00827DAC" w:rsidRDefault="00265EB4" w:rsidP="00827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</w:p>
    <w:p w:rsidR="00265EB4" w:rsidRPr="00827DAC" w:rsidRDefault="00265EB4" w:rsidP="00827DA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слайдовые презентации и др.  </w:t>
      </w:r>
    </w:p>
    <w:p w:rsidR="00265EB4" w:rsidRPr="00827DAC" w:rsidRDefault="00265EB4" w:rsidP="00962805">
      <w:pPr>
        <w:ind w:firstLine="708"/>
        <w:rPr>
          <w:b/>
          <w:i/>
        </w:rPr>
      </w:pPr>
      <w:r w:rsidRPr="00827DAC">
        <w:rPr>
          <w:b/>
          <w:i/>
        </w:rPr>
        <w:t xml:space="preserve">Материально-техническое оснащение занятий:  </w:t>
      </w:r>
    </w:p>
    <w:p w:rsidR="00265EB4" w:rsidRPr="00827DAC" w:rsidRDefault="00265EB4" w:rsidP="00827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кабинет для обучения: </w:t>
      </w:r>
    </w:p>
    <w:p w:rsidR="00265EB4" w:rsidRPr="00827DAC" w:rsidRDefault="00265EB4" w:rsidP="00827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Столы – 4 штук; </w:t>
      </w:r>
    </w:p>
    <w:p w:rsidR="00265EB4" w:rsidRPr="00827DAC" w:rsidRDefault="00265EB4" w:rsidP="00827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 xml:space="preserve">Стулья – 8 штук; </w:t>
      </w:r>
    </w:p>
    <w:p w:rsidR="00265EB4" w:rsidRPr="00827DAC" w:rsidRDefault="00265EB4" w:rsidP="00827DA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27DAC">
        <w:rPr>
          <w:rFonts w:ascii="Times New Roman" w:hAnsi="Times New Roman" w:cs="Times New Roman"/>
          <w:sz w:val="28"/>
          <w:szCs w:val="28"/>
        </w:rPr>
        <w:t>мультимедийное оборудование.</w:t>
      </w:r>
    </w:p>
    <w:p w:rsidR="00265EB4" w:rsidRPr="00265EB4" w:rsidRDefault="00265EB4" w:rsidP="00265EB4"/>
    <w:p w:rsidR="00694D4F" w:rsidRDefault="00694D4F" w:rsidP="006D636A">
      <w:pPr>
        <w:jc w:val="center"/>
        <w:rPr>
          <w:b/>
          <w:i/>
          <w:szCs w:val="28"/>
        </w:rPr>
      </w:pPr>
    </w:p>
    <w:p w:rsidR="00694D4F" w:rsidRDefault="00694D4F" w:rsidP="006D636A">
      <w:pPr>
        <w:jc w:val="center"/>
        <w:rPr>
          <w:b/>
          <w:i/>
          <w:szCs w:val="28"/>
        </w:rPr>
      </w:pPr>
    </w:p>
    <w:p w:rsidR="00694D4F" w:rsidRDefault="00694D4F" w:rsidP="006D636A">
      <w:pPr>
        <w:jc w:val="center"/>
        <w:rPr>
          <w:b/>
          <w:i/>
          <w:szCs w:val="28"/>
        </w:rPr>
      </w:pPr>
    </w:p>
    <w:p w:rsidR="00694D4F" w:rsidRDefault="00694D4F" w:rsidP="006D636A">
      <w:pPr>
        <w:jc w:val="center"/>
        <w:rPr>
          <w:b/>
          <w:i/>
          <w:szCs w:val="28"/>
        </w:rPr>
      </w:pPr>
    </w:p>
    <w:p w:rsidR="00694D4F" w:rsidRDefault="00694D4F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4D01A5" w:rsidRDefault="004D01A5" w:rsidP="006D636A">
      <w:pPr>
        <w:jc w:val="center"/>
        <w:rPr>
          <w:b/>
          <w:i/>
          <w:szCs w:val="28"/>
        </w:rPr>
      </w:pPr>
    </w:p>
    <w:p w:rsidR="00694D4F" w:rsidRDefault="00694D4F" w:rsidP="006D636A">
      <w:pPr>
        <w:jc w:val="center"/>
        <w:rPr>
          <w:b/>
          <w:i/>
          <w:szCs w:val="28"/>
        </w:rPr>
      </w:pPr>
    </w:p>
    <w:p w:rsidR="00694D4F" w:rsidRDefault="00694D4F" w:rsidP="006D636A">
      <w:pPr>
        <w:jc w:val="center"/>
        <w:rPr>
          <w:b/>
          <w:i/>
          <w:szCs w:val="28"/>
        </w:rPr>
      </w:pPr>
    </w:p>
    <w:p w:rsidR="00B56433" w:rsidRPr="006D636A" w:rsidRDefault="00B56433" w:rsidP="006D636A">
      <w:pPr>
        <w:jc w:val="center"/>
        <w:rPr>
          <w:b/>
          <w:i/>
          <w:szCs w:val="28"/>
        </w:rPr>
      </w:pPr>
      <w:r w:rsidRPr="006D636A">
        <w:rPr>
          <w:b/>
          <w:i/>
          <w:szCs w:val="28"/>
        </w:rPr>
        <w:t>Список литературы</w:t>
      </w:r>
      <w:r w:rsidR="00265EB4" w:rsidRPr="006D636A">
        <w:rPr>
          <w:b/>
          <w:i/>
          <w:szCs w:val="28"/>
        </w:rPr>
        <w:t xml:space="preserve"> для педагога</w:t>
      </w:r>
    </w:p>
    <w:p w:rsidR="00B56433" w:rsidRPr="006D636A" w:rsidRDefault="00B56433" w:rsidP="006D636A">
      <w:pPr>
        <w:jc w:val="center"/>
        <w:rPr>
          <w:szCs w:val="28"/>
        </w:rPr>
      </w:pP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1.</w:t>
      </w:r>
      <w:r w:rsidRPr="006D636A">
        <w:rPr>
          <w:szCs w:val="28"/>
        </w:rPr>
        <w:tab/>
        <w:t>Раннее развитие детей. География де</w:t>
      </w:r>
      <w:r w:rsidR="00CF637B" w:rsidRPr="006D636A">
        <w:rPr>
          <w:szCs w:val="28"/>
        </w:rPr>
        <w:t xml:space="preserve">тям. </w:t>
      </w:r>
      <w:proofErr w:type="spellStart"/>
      <w:r w:rsidR="00CF637B" w:rsidRPr="006D636A">
        <w:rPr>
          <w:szCs w:val="28"/>
        </w:rPr>
        <w:t>Сайт:http</w:t>
      </w:r>
      <w:proofErr w:type="spellEnd"/>
      <w:r w:rsidR="00CF637B" w:rsidRPr="006D636A">
        <w:rPr>
          <w:szCs w:val="28"/>
        </w:rPr>
        <w:t xml:space="preserve">://www.danilova.ru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2.</w:t>
      </w:r>
      <w:r w:rsidRPr="006D636A">
        <w:rPr>
          <w:szCs w:val="28"/>
        </w:rPr>
        <w:tab/>
        <w:t xml:space="preserve">Энциклопедическая библиотека. </w:t>
      </w:r>
      <w:proofErr w:type="spellStart"/>
      <w:r w:rsidRPr="006D636A">
        <w:rPr>
          <w:szCs w:val="28"/>
        </w:rPr>
        <w:t>Сайт:http</w:t>
      </w:r>
      <w:proofErr w:type="spellEnd"/>
      <w:r w:rsidRPr="006D636A">
        <w:rPr>
          <w:szCs w:val="28"/>
        </w:rPr>
        <w:t>://megacollection.ru</w:t>
      </w:r>
      <w:r w:rsidR="00CF637B" w:rsidRPr="006D636A">
        <w:rPr>
          <w:szCs w:val="28"/>
        </w:rPr>
        <w:t xml:space="preserve"> 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3.</w:t>
      </w:r>
      <w:r w:rsidRPr="006D636A">
        <w:rPr>
          <w:szCs w:val="28"/>
        </w:rPr>
        <w:tab/>
        <w:t xml:space="preserve">Мир энциклопедий. Сайт: </w:t>
      </w:r>
      <w:hyperlink r:id="rId7" w:history="1">
        <w:r w:rsidR="00CF637B" w:rsidRPr="006D636A">
          <w:rPr>
            <w:rStyle w:val="a8"/>
            <w:szCs w:val="28"/>
          </w:rPr>
          <w:t>http://www.encyclopedia.ru/</w:t>
        </w:r>
      </w:hyperlink>
      <w:r w:rsidR="00CF637B" w:rsidRPr="006D636A">
        <w:rPr>
          <w:szCs w:val="28"/>
        </w:rPr>
        <w:t xml:space="preserve">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4.</w:t>
      </w:r>
      <w:r w:rsidRPr="006D636A">
        <w:rPr>
          <w:szCs w:val="28"/>
        </w:rPr>
        <w:tab/>
        <w:t xml:space="preserve">Словарь. Народы мира. </w:t>
      </w:r>
      <w:proofErr w:type="spellStart"/>
      <w:r w:rsidRPr="006D636A">
        <w:rPr>
          <w:szCs w:val="28"/>
        </w:rPr>
        <w:t>Сайт:http</w:t>
      </w:r>
      <w:proofErr w:type="spellEnd"/>
      <w:r w:rsidRPr="006D636A">
        <w:rPr>
          <w:szCs w:val="28"/>
        </w:rPr>
        <w:t>://www.calc.ru/567.html</w:t>
      </w:r>
      <w:r w:rsidR="00CF637B" w:rsidRPr="006D636A">
        <w:rPr>
          <w:szCs w:val="28"/>
        </w:rPr>
        <w:t xml:space="preserve"> 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5.</w:t>
      </w:r>
      <w:r w:rsidRPr="006D636A">
        <w:rPr>
          <w:szCs w:val="28"/>
        </w:rPr>
        <w:tab/>
        <w:t>Весь мир: Страны. Флаги. Гербы. – М., 2013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6.</w:t>
      </w:r>
      <w:r w:rsidRPr="006D636A">
        <w:rPr>
          <w:szCs w:val="28"/>
        </w:rPr>
        <w:tab/>
        <w:t>География. Универсальная энциклопедия школьника. – Минск, «</w:t>
      </w:r>
      <w:proofErr w:type="spellStart"/>
      <w:r w:rsidRPr="006D636A">
        <w:rPr>
          <w:szCs w:val="28"/>
        </w:rPr>
        <w:t>Хорвест</w:t>
      </w:r>
      <w:proofErr w:type="spellEnd"/>
      <w:r w:rsidRPr="006D636A">
        <w:rPr>
          <w:szCs w:val="28"/>
        </w:rPr>
        <w:t>», 2004г.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7.</w:t>
      </w:r>
      <w:r w:rsidRPr="006D636A">
        <w:rPr>
          <w:szCs w:val="28"/>
        </w:rPr>
        <w:tab/>
        <w:t>Я познаю мир. Детская энциклопедия. – М., «АСТ», 2004г.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8.</w:t>
      </w:r>
      <w:r w:rsidRPr="006D636A">
        <w:rPr>
          <w:szCs w:val="28"/>
        </w:rPr>
        <w:tab/>
        <w:t>Мир географии. Сост. Бондарев Л.Г. и др. – М., «Мысль», 1999г.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Интернет ресурсы: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1.</w:t>
      </w:r>
      <w:r w:rsidRPr="006D636A">
        <w:rPr>
          <w:szCs w:val="28"/>
        </w:rPr>
        <w:tab/>
        <w:t xml:space="preserve">Корпорация путешественников. </w:t>
      </w:r>
      <w:hyperlink r:id="rId8" w:history="1">
        <w:r w:rsidR="00CF637B" w:rsidRPr="006D636A">
          <w:rPr>
            <w:rStyle w:val="a8"/>
            <w:szCs w:val="28"/>
          </w:rPr>
          <w:t>http://axinet.ru/</w:t>
        </w:r>
      </w:hyperlink>
      <w:r w:rsidR="00CF637B" w:rsidRPr="006D636A">
        <w:rPr>
          <w:szCs w:val="28"/>
        </w:rPr>
        <w:t xml:space="preserve">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2.</w:t>
      </w:r>
      <w:r w:rsidRPr="006D636A">
        <w:rPr>
          <w:szCs w:val="28"/>
        </w:rPr>
        <w:tab/>
      </w:r>
      <w:proofErr w:type="spellStart"/>
      <w:r w:rsidRPr="006D636A">
        <w:rPr>
          <w:szCs w:val="28"/>
        </w:rPr>
        <w:t>Туризм.ру</w:t>
      </w:r>
      <w:proofErr w:type="spellEnd"/>
      <w:r w:rsidRPr="006D636A">
        <w:rPr>
          <w:szCs w:val="28"/>
        </w:rPr>
        <w:t xml:space="preserve">. Каталог путешествий. </w:t>
      </w:r>
      <w:hyperlink r:id="rId9" w:history="1">
        <w:r w:rsidR="00CF637B" w:rsidRPr="006D636A">
          <w:rPr>
            <w:rStyle w:val="a8"/>
            <w:szCs w:val="28"/>
          </w:rPr>
          <w:t>http://www.turizm.ru/</w:t>
        </w:r>
      </w:hyperlink>
      <w:r w:rsidR="00CF637B" w:rsidRPr="006D636A">
        <w:rPr>
          <w:szCs w:val="28"/>
        </w:rPr>
        <w:t xml:space="preserve">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3.</w:t>
      </w:r>
      <w:r w:rsidRPr="006D636A">
        <w:rPr>
          <w:szCs w:val="28"/>
        </w:rPr>
        <w:tab/>
        <w:t xml:space="preserve">Путешествие. </w:t>
      </w:r>
      <w:hyperlink r:id="rId10" w:history="1">
        <w:r w:rsidR="00CF637B" w:rsidRPr="006D636A">
          <w:rPr>
            <w:rStyle w:val="a8"/>
            <w:szCs w:val="28"/>
          </w:rPr>
          <w:t>http://puteshestvie-about.ru/</w:t>
        </w:r>
      </w:hyperlink>
      <w:r w:rsidR="00CF637B" w:rsidRPr="006D636A">
        <w:rPr>
          <w:szCs w:val="28"/>
        </w:rPr>
        <w:t xml:space="preserve">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4.</w:t>
      </w:r>
      <w:r w:rsidRPr="006D636A">
        <w:rPr>
          <w:szCs w:val="28"/>
        </w:rPr>
        <w:tab/>
        <w:t xml:space="preserve">Путешествие души. </w:t>
      </w:r>
      <w:hyperlink r:id="rId11" w:history="1">
        <w:r w:rsidR="00CF637B" w:rsidRPr="006D636A">
          <w:rPr>
            <w:rStyle w:val="a8"/>
            <w:szCs w:val="28"/>
          </w:rPr>
          <w:t>http://travelsoul.ru/</w:t>
        </w:r>
      </w:hyperlink>
      <w:r w:rsidR="00CF637B" w:rsidRPr="006D636A">
        <w:rPr>
          <w:szCs w:val="28"/>
        </w:rPr>
        <w:t xml:space="preserve">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5.</w:t>
      </w:r>
      <w:r w:rsidRPr="006D636A">
        <w:rPr>
          <w:szCs w:val="28"/>
        </w:rPr>
        <w:tab/>
        <w:t xml:space="preserve">Города России. </w:t>
      </w:r>
      <w:hyperlink r:id="rId12" w:history="1">
        <w:r w:rsidR="00CF637B" w:rsidRPr="006D636A">
          <w:rPr>
            <w:rStyle w:val="a8"/>
            <w:szCs w:val="28"/>
          </w:rPr>
          <w:t>http://prorossiu.ru/</w:t>
        </w:r>
      </w:hyperlink>
      <w:r w:rsidR="00CF637B" w:rsidRPr="006D636A">
        <w:rPr>
          <w:szCs w:val="28"/>
        </w:rPr>
        <w:t xml:space="preserve"> </w:t>
      </w:r>
    </w:p>
    <w:p w:rsidR="00B56433" w:rsidRPr="006D636A" w:rsidRDefault="00B56433" w:rsidP="00827DAC">
      <w:pPr>
        <w:ind w:firstLine="709"/>
        <w:rPr>
          <w:szCs w:val="28"/>
        </w:rPr>
      </w:pPr>
      <w:r w:rsidRPr="006D636A">
        <w:rPr>
          <w:szCs w:val="28"/>
        </w:rPr>
        <w:t>6.</w:t>
      </w:r>
      <w:r w:rsidRPr="006D636A">
        <w:rPr>
          <w:szCs w:val="28"/>
        </w:rPr>
        <w:tab/>
        <w:t xml:space="preserve">Народная энциклопедия. Страны Мира  </w:t>
      </w:r>
      <w:hyperlink r:id="rId13" w:history="1">
        <w:r w:rsidR="00CF637B" w:rsidRPr="006D636A">
          <w:rPr>
            <w:rStyle w:val="a8"/>
            <w:szCs w:val="28"/>
          </w:rPr>
          <w:t>http://www.mojgorod.ru/</w:t>
        </w:r>
      </w:hyperlink>
    </w:p>
    <w:p w:rsidR="00CF637B" w:rsidRPr="006D636A" w:rsidRDefault="00CF637B" w:rsidP="00827DAC">
      <w:pPr>
        <w:ind w:firstLine="709"/>
        <w:rPr>
          <w:szCs w:val="28"/>
        </w:rPr>
      </w:pPr>
    </w:p>
    <w:p w:rsidR="00CF637B" w:rsidRDefault="00CF637B" w:rsidP="00CF637B">
      <w:pPr>
        <w:jc w:val="center"/>
        <w:rPr>
          <w:b/>
          <w:i/>
        </w:rPr>
      </w:pPr>
      <w:r w:rsidRPr="00265EB4">
        <w:rPr>
          <w:b/>
          <w:i/>
        </w:rPr>
        <w:t>Список литературы</w:t>
      </w:r>
      <w:r>
        <w:rPr>
          <w:b/>
          <w:i/>
        </w:rPr>
        <w:t xml:space="preserve"> для детей</w:t>
      </w:r>
    </w:p>
    <w:p w:rsidR="00CF637B" w:rsidRPr="00CF637B" w:rsidRDefault="00CF637B" w:rsidP="00CF637B">
      <w:pPr>
        <w:jc w:val="left"/>
        <w:rPr>
          <w:szCs w:val="28"/>
        </w:rPr>
      </w:pPr>
    </w:p>
    <w:p w:rsidR="00CF637B" w:rsidRPr="00CF637B" w:rsidRDefault="00CF637B" w:rsidP="00827DA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F637B">
        <w:rPr>
          <w:rFonts w:ascii="Times New Roman" w:hAnsi="Times New Roman" w:cs="Times New Roman"/>
          <w:sz w:val="28"/>
          <w:szCs w:val="28"/>
        </w:rPr>
        <w:t>Я познаю мир. Детская энциклопедия. – М., «АСТ», 2004г.</w:t>
      </w:r>
    </w:p>
    <w:p w:rsidR="006D636A" w:rsidRPr="006D636A" w:rsidRDefault="006D636A" w:rsidP="00827DA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36A">
        <w:rPr>
          <w:rFonts w:ascii="Times New Roman" w:hAnsi="Times New Roman" w:cs="Times New Roman"/>
          <w:sz w:val="28"/>
          <w:szCs w:val="28"/>
        </w:rPr>
        <w:t>География. Универсальная энциклопедия школьника. – Минск, «</w:t>
      </w:r>
      <w:proofErr w:type="spellStart"/>
      <w:r w:rsidRPr="006D636A">
        <w:rPr>
          <w:rFonts w:ascii="Times New Roman" w:hAnsi="Times New Roman" w:cs="Times New Roman"/>
          <w:sz w:val="28"/>
          <w:szCs w:val="28"/>
        </w:rPr>
        <w:t>Хорвест</w:t>
      </w:r>
      <w:proofErr w:type="spellEnd"/>
      <w:r w:rsidRPr="006D636A">
        <w:rPr>
          <w:rFonts w:ascii="Times New Roman" w:hAnsi="Times New Roman" w:cs="Times New Roman"/>
          <w:sz w:val="28"/>
          <w:szCs w:val="28"/>
        </w:rPr>
        <w:t>», 2004г.</w:t>
      </w:r>
    </w:p>
    <w:p w:rsidR="006D636A" w:rsidRPr="006D636A" w:rsidRDefault="006D636A" w:rsidP="00827DA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D636A">
        <w:rPr>
          <w:rFonts w:ascii="Times New Roman" w:hAnsi="Times New Roman" w:cs="Times New Roman"/>
          <w:sz w:val="28"/>
          <w:szCs w:val="28"/>
        </w:rPr>
        <w:t>Весь мир: Страны. Флаги. Гербы. – М., 2013</w:t>
      </w:r>
    </w:p>
    <w:p w:rsidR="00CF637B" w:rsidRDefault="006D636A" w:rsidP="00827DA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Мир вокруг нас. –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ДиЭмБи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2018г.</w:t>
      </w:r>
    </w:p>
    <w:p w:rsidR="006D636A" w:rsidRDefault="006D636A" w:rsidP="00827DA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Атлас Кемеровской области </w:t>
      </w:r>
    </w:p>
    <w:p w:rsidR="006D636A" w:rsidRPr="006D636A" w:rsidRDefault="006D636A" w:rsidP="00827DA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Карты России. / </w:t>
      </w:r>
      <w:proofErr w:type="gramStart"/>
      <w:r>
        <w:rPr>
          <w:rFonts w:ascii="Times New Roman" w:hAnsi="Times New Roman" w:cs="Times New Roman"/>
          <w:sz w:val="28"/>
          <w:szCs w:val="28"/>
        </w:rPr>
        <w:t>А.Голубев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СПб.; М.; Речь, 2016г.</w:t>
      </w:r>
    </w:p>
    <w:p w:rsidR="00CF637B" w:rsidRPr="006D636A" w:rsidRDefault="00CF637B" w:rsidP="00265EB4">
      <w:pPr>
        <w:rPr>
          <w:szCs w:val="28"/>
        </w:rPr>
      </w:pPr>
    </w:p>
    <w:p w:rsidR="00B56433" w:rsidRDefault="00B56433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443741" w:rsidRDefault="00443741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Default="00B95EA8" w:rsidP="00265EB4">
      <w:pPr>
        <w:rPr>
          <w:szCs w:val="28"/>
        </w:rPr>
      </w:pPr>
    </w:p>
    <w:p w:rsidR="00B95EA8" w:rsidRPr="005007F4" w:rsidRDefault="00B95EA8" w:rsidP="00B95EA8">
      <w:pPr>
        <w:ind w:firstLine="709"/>
        <w:jc w:val="right"/>
        <w:rPr>
          <w:i/>
          <w:szCs w:val="28"/>
        </w:rPr>
      </w:pPr>
      <w:r w:rsidRPr="005007F4">
        <w:rPr>
          <w:i/>
          <w:szCs w:val="28"/>
        </w:rPr>
        <w:t>Приложение 1</w:t>
      </w:r>
    </w:p>
    <w:p w:rsidR="00B95EA8" w:rsidRPr="00C01D6F" w:rsidRDefault="00B95EA8" w:rsidP="00B95EA8">
      <w:pPr>
        <w:ind w:firstLine="709"/>
        <w:jc w:val="center"/>
        <w:rPr>
          <w:b/>
          <w:szCs w:val="28"/>
        </w:rPr>
      </w:pPr>
      <w:r w:rsidRPr="00C01D6F">
        <w:rPr>
          <w:b/>
          <w:szCs w:val="28"/>
        </w:rPr>
        <w:t>Мониторинговая программа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Мониторинговая карта результатов воспитательно-образовательного процесса учащихся в объединении «</w:t>
      </w:r>
      <w:r w:rsidR="00C01D6F">
        <w:rPr>
          <w:rFonts w:eastAsia="Times New Roman"/>
          <w:szCs w:val="28"/>
          <w:lang w:eastAsia="ru-RU"/>
        </w:rPr>
        <w:t>Мой мир</w:t>
      </w:r>
      <w:r w:rsidRPr="00C01D6F">
        <w:rPr>
          <w:rFonts w:eastAsia="Times New Roman"/>
          <w:szCs w:val="28"/>
          <w:lang w:eastAsia="ru-RU"/>
        </w:rPr>
        <w:t>»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учебный год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Педагог</w:t>
      </w:r>
      <w:r w:rsidRPr="00C01D6F">
        <w:rPr>
          <w:rFonts w:eastAsia="Times New Roman"/>
          <w:szCs w:val="28"/>
          <w:u w:val="single"/>
          <w:lang w:eastAsia="ru-RU"/>
        </w:rPr>
        <w:t xml:space="preserve">                        </w:t>
      </w:r>
      <w:proofErr w:type="gramStart"/>
      <w:r w:rsidRPr="00C01D6F">
        <w:rPr>
          <w:rFonts w:eastAsia="Times New Roman"/>
          <w:szCs w:val="28"/>
          <w:u w:val="single"/>
          <w:lang w:eastAsia="ru-RU"/>
        </w:rPr>
        <w:t xml:space="preserve">  .</w:t>
      </w:r>
      <w:proofErr w:type="gramEnd"/>
    </w:p>
    <w:p w:rsidR="00B95EA8" w:rsidRPr="00C01D6F" w:rsidRDefault="00B95EA8" w:rsidP="00B95EA8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Этапы аттестации: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val="en-US" w:eastAsia="ru-RU"/>
        </w:rPr>
        <w:t>I</w:t>
      </w:r>
      <w:r w:rsidRPr="00C01D6F">
        <w:rPr>
          <w:rFonts w:eastAsia="Times New Roman"/>
          <w:b/>
          <w:szCs w:val="28"/>
          <w:lang w:eastAsia="ru-RU"/>
        </w:rPr>
        <w:t>. Нулевой этап.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Цель: определение уровня подготовки учащихся в начале цикла обучения.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val="en-US" w:eastAsia="ru-RU"/>
        </w:rPr>
        <w:t>III</w:t>
      </w:r>
      <w:r w:rsidRPr="00C01D6F">
        <w:rPr>
          <w:rFonts w:eastAsia="Times New Roman"/>
          <w:b/>
          <w:szCs w:val="28"/>
          <w:lang w:eastAsia="ru-RU"/>
        </w:rPr>
        <w:t>. Промежуточный этап.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Цель: определение уровня подготовки учащихся в середине цикла обучения.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val="en-US" w:eastAsia="ru-RU"/>
        </w:rPr>
        <w:t>II</w:t>
      </w:r>
      <w:r w:rsidRPr="00C01D6F">
        <w:rPr>
          <w:rFonts w:eastAsia="Times New Roman"/>
          <w:b/>
          <w:szCs w:val="28"/>
          <w:lang w:eastAsia="ru-RU"/>
        </w:rPr>
        <w:t>. Итоговый этап.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Цель: подведение итогов завершающегося года обучения.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proofErr w:type="gramStart"/>
      <w:r w:rsidRPr="00C01D6F">
        <w:rPr>
          <w:rFonts w:eastAsia="Times New Roman"/>
          <w:szCs w:val="28"/>
          <w:lang w:eastAsia="ru-RU"/>
        </w:rPr>
        <w:t>Задачи</w:t>
      </w:r>
      <w:proofErr w:type="gramEnd"/>
      <w:r w:rsidRPr="00C01D6F">
        <w:rPr>
          <w:rFonts w:eastAsia="Times New Roman"/>
          <w:szCs w:val="28"/>
          <w:lang w:eastAsia="ru-RU"/>
        </w:rPr>
        <w:t xml:space="preserve"> решаемые при проведении итоговой аттестации: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- анализ результатов обучения;</w:t>
      </w:r>
    </w:p>
    <w:p w:rsidR="00B95EA8" w:rsidRPr="00E57088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- оценка успешности усвоения учащимися образовательной программы;</w:t>
      </w:r>
    </w:p>
    <w:p w:rsidR="00B95EA8" w:rsidRPr="005007F4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E57088">
        <w:rPr>
          <w:rFonts w:eastAsia="Times New Roman"/>
          <w:szCs w:val="28"/>
          <w:lang w:eastAsia="ru-RU"/>
        </w:rPr>
        <w:t>- самооценка эффек</w:t>
      </w:r>
      <w:r>
        <w:rPr>
          <w:rFonts w:eastAsia="Times New Roman"/>
          <w:szCs w:val="28"/>
          <w:lang w:eastAsia="ru-RU"/>
        </w:rPr>
        <w:t>тивности деятельности педагога.</w:t>
      </w:r>
    </w:p>
    <w:tbl>
      <w:tblPr>
        <w:tblW w:w="9691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16"/>
      </w:tblGrid>
      <w:tr w:rsidR="00B95EA8" w:rsidRPr="00E57088" w:rsidTr="00FE0180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</w:p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№</w:t>
            </w:r>
          </w:p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Ф. И. уча</w:t>
            </w:r>
            <w:r w:rsidRPr="00E57088">
              <w:rPr>
                <w:rFonts w:eastAsia="Times New Roman"/>
                <w:szCs w:val="28"/>
                <w:lang w:eastAsia="ru-RU"/>
              </w:rPr>
              <w:t>щегося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показатели ЗУН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Комун-сть</w:t>
            </w:r>
            <w:proofErr w:type="spellEnd"/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Аттестационный        уровень</w:t>
            </w:r>
          </w:p>
        </w:tc>
      </w:tr>
      <w:tr w:rsidR="00B95EA8" w:rsidRPr="00E57088" w:rsidTr="00FE0180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нулевой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итоговый</w:t>
            </w:r>
          </w:p>
        </w:tc>
      </w:tr>
      <w:tr w:rsidR="00B95EA8" w:rsidRPr="00E57088" w:rsidTr="00FE018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с высоким уровнем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со средним уровнем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  <w:tr w:rsidR="00B95EA8" w:rsidRPr="00E57088" w:rsidTr="00FE0180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rPr>
                <w:rFonts w:eastAsia="Times New Roman"/>
                <w:szCs w:val="28"/>
                <w:lang w:eastAsia="ru-RU"/>
              </w:rPr>
            </w:pPr>
            <w:r w:rsidRPr="00E57088">
              <w:rPr>
                <w:rFonts w:eastAsia="Times New Roman"/>
                <w:szCs w:val="28"/>
                <w:lang w:eastAsia="ru-RU"/>
              </w:rPr>
              <w:t>с низким уровнем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8" w:rsidRPr="00E57088" w:rsidRDefault="00B95EA8" w:rsidP="00FE0180">
            <w:pPr>
              <w:ind w:firstLine="709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B95EA8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Критерии оценки перечисленных показателей: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 xml:space="preserve">+   высокий уровень            ?   средний уровень          </w:t>
      </w:r>
      <w:proofErr w:type="gramStart"/>
      <w:r w:rsidRPr="00C01D6F">
        <w:rPr>
          <w:rFonts w:eastAsia="Times New Roman"/>
          <w:szCs w:val="28"/>
          <w:lang w:eastAsia="ru-RU"/>
        </w:rPr>
        <w:t>--  низкий</w:t>
      </w:r>
      <w:proofErr w:type="gramEnd"/>
      <w:r w:rsidRPr="00C01D6F">
        <w:rPr>
          <w:rFonts w:eastAsia="Times New Roman"/>
          <w:szCs w:val="28"/>
          <w:lang w:eastAsia="ru-RU"/>
        </w:rPr>
        <w:t xml:space="preserve"> уровень     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 xml:space="preserve"> 1. </w:t>
      </w:r>
      <w:r w:rsidRPr="00C01D6F">
        <w:rPr>
          <w:rFonts w:eastAsia="Times New Roman"/>
          <w:b/>
          <w:bCs/>
          <w:szCs w:val="28"/>
          <w:lang w:eastAsia="ru-RU"/>
        </w:rPr>
        <w:t xml:space="preserve">Практическая подготовка </w:t>
      </w:r>
    </w:p>
    <w:p w:rsidR="00B95EA8" w:rsidRPr="00C01D6F" w:rsidRDefault="00C01D6F" w:rsidP="00B95EA8">
      <w:pPr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+ - правильно и легко использует географические термины в устной речи</w:t>
      </w:r>
      <w:r w:rsidR="00B95EA8" w:rsidRPr="00C01D6F">
        <w:rPr>
          <w:rFonts w:eastAsia="Times New Roman"/>
          <w:szCs w:val="28"/>
          <w:lang w:eastAsia="ru-RU"/>
        </w:rPr>
        <w:t xml:space="preserve">. Умеет  пользоваться </w:t>
      </w:r>
      <w:r>
        <w:rPr>
          <w:rFonts w:eastAsia="Times New Roman"/>
          <w:szCs w:val="28"/>
          <w:lang w:eastAsia="ru-RU"/>
        </w:rPr>
        <w:t>географической картой</w:t>
      </w:r>
      <w:r w:rsidR="00B95EA8" w:rsidRPr="00C01D6F">
        <w:rPr>
          <w:rFonts w:eastAsia="Times New Roman"/>
          <w:szCs w:val="28"/>
          <w:lang w:eastAsia="ru-RU"/>
        </w:rPr>
        <w:t xml:space="preserve">. Умеет правильно </w:t>
      </w:r>
      <w:r>
        <w:rPr>
          <w:rFonts w:eastAsia="Times New Roman"/>
          <w:szCs w:val="28"/>
          <w:lang w:eastAsia="ru-RU"/>
        </w:rPr>
        <w:t>определить направление по карте (север, юг, восток, запад)</w:t>
      </w:r>
      <w:r w:rsidR="00B95EA8" w:rsidRPr="00C01D6F">
        <w:rPr>
          <w:rFonts w:eastAsia="Times New Roman"/>
          <w:szCs w:val="28"/>
          <w:lang w:eastAsia="ru-RU"/>
        </w:rPr>
        <w:t>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 xml:space="preserve">? </w:t>
      </w:r>
      <w:r w:rsidR="00C01D6F">
        <w:rPr>
          <w:rFonts w:eastAsia="Times New Roman"/>
          <w:szCs w:val="28"/>
          <w:lang w:eastAsia="ru-RU"/>
        </w:rPr>
        <w:t>–</w:t>
      </w:r>
      <w:r w:rsidRPr="00C01D6F">
        <w:rPr>
          <w:rFonts w:eastAsia="Times New Roman"/>
          <w:szCs w:val="28"/>
          <w:lang w:eastAsia="ru-RU"/>
        </w:rPr>
        <w:t xml:space="preserve"> </w:t>
      </w:r>
      <w:r w:rsidR="00C01D6F">
        <w:rPr>
          <w:rFonts w:eastAsia="Times New Roman"/>
          <w:szCs w:val="28"/>
          <w:lang w:eastAsia="ru-RU"/>
        </w:rPr>
        <w:t>понимает географические термины, но в речи не использует, определяет только север и юг на карте, с определением направлений на запад и восток испытывает затруднения.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lastRenderedPageBreak/>
        <w:t xml:space="preserve">_ - </w:t>
      </w:r>
      <w:r w:rsidR="00C01D6F">
        <w:rPr>
          <w:rFonts w:eastAsia="Times New Roman"/>
          <w:szCs w:val="28"/>
          <w:lang w:eastAsia="ru-RU"/>
        </w:rPr>
        <w:t>не понимает терминологии, не может определить направление по карте</w:t>
      </w:r>
      <w:r w:rsidRPr="00C01D6F">
        <w:rPr>
          <w:rFonts w:eastAsia="Times New Roman"/>
          <w:szCs w:val="28"/>
          <w:lang w:eastAsia="ru-RU"/>
        </w:rPr>
        <w:t>.</w:t>
      </w:r>
    </w:p>
    <w:p w:rsidR="00B95EA8" w:rsidRPr="004D01A5" w:rsidRDefault="00B95EA8" w:rsidP="00B95EA8">
      <w:pPr>
        <w:ind w:firstLine="709"/>
        <w:rPr>
          <w:rFonts w:eastAsia="Times New Roman"/>
          <w:szCs w:val="28"/>
          <w:highlight w:val="yellow"/>
          <w:lang w:eastAsia="ru-RU"/>
        </w:rPr>
      </w:pP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 xml:space="preserve">2. </w:t>
      </w:r>
      <w:r w:rsidRPr="00C01D6F">
        <w:rPr>
          <w:rFonts w:eastAsia="Times New Roman"/>
          <w:b/>
          <w:bCs/>
          <w:szCs w:val="28"/>
          <w:lang w:eastAsia="ru-RU"/>
        </w:rPr>
        <w:t xml:space="preserve">Теоретическая подготовка 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+  - ребёнок освоил практически весь объём знаний, предусмотренных программой за конкретный период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>? - объём усвоенных знаний составляет более половины предусмотренной программой.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szCs w:val="28"/>
          <w:lang w:eastAsia="ru-RU"/>
        </w:rPr>
        <w:t xml:space="preserve">_ - </w:t>
      </w:r>
      <w:r w:rsidRPr="00C01D6F">
        <w:rPr>
          <w:rFonts w:eastAsia="Times New Roman"/>
          <w:iCs/>
          <w:szCs w:val="28"/>
          <w:lang w:eastAsia="ru-RU"/>
        </w:rPr>
        <w:t>минимальный уровень</w:t>
      </w:r>
      <w:r w:rsidRPr="00C01D6F">
        <w:rPr>
          <w:rFonts w:eastAsia="Times New Roman"/>
          <w:i/>
          <w:iCs/>
          <w:szCs w:val="28"/>
          <w:lang w:eastAsia="ru-RU"/>
        </w:rPr>
        <w:t> </w:t>
      </w:r>
      <w:r w:rsidRPr="00C01D6F">
        <w:rPr>
          <w:rFonts w:eastAsia="Times New Roman"/>
          <w:szCs w:val="28"/>
          <w:lang w:eastAsia="ru-RU"/>
        </w:rPr>
        <w:t>знаний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 xml:space="preserve">    3. Нестандартное мышление в выполнении практических заданий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 xml:space="preserve">+ - </w:t>
      </w:r>
      <w:r w:rsidR="00C01D6F">
        <w:rPr>
          <w:rFonts w:eastAsia="Times New Roman"/>
          <w:szCs w:val="28"/>
          <w:lang w:eastAsia="ru-RU"/>
        </w:rPr>
        <w:t>Предлагает нестандартные решения географических задач, грамотно оперирует данными карт и атласов.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?</w:t>
      </w:r>
      <w:r w:rsidRPr="00C01D6F">
        <w:rPr>
          <w:rFonts w:eastAsia="Times New Roman"/>
          <w:szCs w:val="28"/>
          <w:lang w:eastAsia="ru-RU"/>
        </w:rPr>
        <w:t xml:space="preserve">- </w:t>
      </w:r>
      <w:r w:rsidR="00C01D6F">
        <w:rPr>
          <w:rFonts w:eastAsia="Times New Roman"/>
          <w:szCs w:val="28"/>
          <w:lang w:eastAsia="ru-RU"/>
        </w:rPr>
        <w:t>может использовать данные карт для решения географических задач, но с подсказкой педагога сводит информацию из разных источников.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 xml:space="preserve">_ - </w:t>
      </w:r>
      <w:r w:rsidRPr="00C01D6F">
        <w:rPr>
          <w:rFonts w:eastAsia="Times New Roman"/>
          <w:szCs w:val="28"/>
          <w:lang w:eastAsia="ru-RU"/>
        </w:rPr>
        <w:t>не доводит начатую работу до конца</w:t>
      </w:r>
      <w:r w:rsidRPr="00C01D6F">
        <w:rPr>
          <w:rFonts w:eastAsia="Times New Roman"/>
          <w:b/>
          <w:szCs w:val="28"/>
          <w:lang w:eastAsia="ru-RU"/>
        </w:rPr>
        <w:t xml:space="preserve">, </w:t>
      </w:r>
      <w:r w:rsidR="00C01D6F">
        <w:rPr>
          <w:rFonts w:eastAsia="Times New Roman"/>
          <w:szCs w:val="28"/>
          <w:lang w:eastAsia="ru-RU"/>
        </w:rPr>
        <w:t>теряется в карте, плохо понимает символы с легенды карты. Не умеет пользоваться атласом.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 xml:space="preserve">    4.Коммуникативность.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+ -</w:t>
      </w:r>
      <w:r w:rsidRPr="00C01D6F">
        <w:rPr>
          <w:rFonts w:eastAsia="Times New Roman"/>
          <w:szCs w:val="28"/>
          <w:lang w:eastAsia="ru-RU"/>
        </w:rPr>
        <w:t xml:space="preserve"> легко идет на контакт со взрослыми и детьми, легко использует помощь руководителя, участвует во всех массовых мероприятиях.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proofErr w:type="gramStart"/>
      <w:r w:rsidRPr="00C01D6F">
        <w:rPr>
          <w:rFonts w:eastAsia="Times New Roman"/>
          <w:b/>
          <w:szCs w:val="28"/>
          <w:lang w:eastAsia="ru-RU"/>
        </w:rPr>
        <w:t>?</w:t>
      </w:r>
      <w:r w:rsidRPr="00C01D6F">
        <w:rPr>
          <w:rFonts w:eastAsia="Times New Roman"/>
          <w:szCs w:val="28"/>
          <w:lang w:eastAsia="ru-RU"/>
        </w:rPr>
        <w:t>-</w:t>
      </w:r>
      <w:proofErr w:type="gramEnd"/>
      <w:r w:rsidRPr="00C01D6F">
        <w:rPr>
          <w:rFonts w:eastAsia="Times New Roman"/>
          <w:szCs w:val="28"/>
          <w:lang w:eastAsia="ru-RU"/>
        </w:rPr>
        <w:t xml:space="preserve"> легко идет на контакт со взрослыми, откликается на его просьбы, успешно действует под руководством взрослого, принимает помощь взрослого, умеет устанавливать дружеские отношения со сверстниками, но бывают разногласия. В массовых мероприятиях участвует не всегда.</w:t>
      </w:r>
    </w:p>
    <w:p w:rsidR="00B95EA8" w:rsidRPr="00C01D6F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_ -</w:t>
      </w:r>
      <w:r w:rsidRPr="00C01D6F">
        <w:rPr>
          <w:rFonts w:eastAsia="Times New Roman"/>
          <w:szCs w:val="28"/>
          <w:lang w:eastAsia="ru-RU"/>
        </w:rPr>
        <w:t xml:space="preserve"> на контакт с детьми идет тяжело, предпочитает уединиться, не принимает помощь взрослого, не умеет работать под руководством взрослого, конфликтует с детьми. В коллективных играх и массовых мероприятиях не участвует.</w:t>
      </w:r>
    </w:p>
    <w:p w:rsidR="00B95EA8" w:rsidRPr="00C01D6F" w:rsidRDefault="00B95EA8" w:rsidP="00B95EA8">
      <w:pPr>
        <w:ind w:firstLine="709"/>
        <w:rPr>
          <w:rFonts w:eastAsia="Times New Roman"/>
          <w:b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Вывод по результатам аттестации:</w:t>
      </w:r>
    </w:p>
    <w:p w:rsidR="00B95EA8" w:rsidRPr="00E57088" w:rsidRDefault="00B95EA8" w:rsidP="00B95EA8">
      <w:pPr>
        <w:ind w:firstLine="709"/>
        <w:rPr>
          <w:rFonts w:eastAsia="Times New Roman"/>
          <w:szCs w:val="28"/>
          <w:lang w:eastAsia="ru-RU"/>
        </w:rPr>
      </w:pPr>
      <w:r w:rsidRPr="00C01D6F">
        <w:rPr>
          <w:rFonts w:eastAsia="Times New Roman"/>
          <w:b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C01D6F" w:rsidRDefault="00C01D6F" w:rsidP="00B95EA8">
      <w:pPr>
        <w:ind w:firstLine="709"/>
        <w:rPr>
          <w:rFonts w:eastAsia="Times New Roman"/>
          <w:szCs w:val="28"/>
          <w:lang w:eastAsia="ru-RU"/>
        </w:rPr>
      </w:pPr>
    </w:p>
    <w:p w:rsidR="00C01D6F" w:rsidRDefault="00C01D6F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Default="00B95EA8" w:rsidP="00B95EA8">
      <w:pPr>
        <w:ind w:firstLine="709"/>
        <w:rPr>
          <w:rFonts w:eastAsia="Times New Roman"/>
          <w:szCs w:val="28"/>
          <w:lang w:eastAsia="ru-RU"/>
        </w:rPr>
      </w:pPr>
    </w:p>
    <w:p w:rsidR="00B95EA8" w:rsidRPr="005007F4" w:rsidRDefault="00B95EA8" w:rsidP="00B95EA8">
      <w:pPr>
        <w:ind w:firstLine="709"/>
        <w:jc w:val="right"/>
        <w:rPr>
          <w:i/>
          <w:szCs w:val="28"/>
        </w:rPr>
      </w:pPr>
      <w:r w:rsidRPr="005007F4">
        <w:rPr>
          <w:i/>
          <w:szCs w:val="28"/>
        </w:rPr>
        <w:t>Приложение 2</w:t>
      </w:r>
    </w:p>
    <w:p w:rsidR="00B95EA8" w:rsidRPr="002F7B13" w:rsidRDefault="00B95EA8" w:rsidP="00B95EA8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13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B13">
        <w:rPr>
          <w:rFonts w:ascii="Times New Roman" w:hAnsi="Times New Roman" w:cs="Times New Roman"/>
          <w:b/>
          <w:sz w:val="28"/>
          <w:szCs w:val="28"/>
        </w:rPr>
        <w:t>по итогам промежуточной аттестации</w:t>
      </w:r>
    </w:p>
    <w:tbl>
      <w:tblPr>
        <w:tblW w:w="101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28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2420"/>
      </w:tblGrid>
      <w:tr w:rsidR="00B95EA8" w:rsidRPr="002F7B13" w:rsidTr="00FE0180">
        <w:trPr>
          <w:trHeight w:val="333"/>
        </w:trPr>
        <w:tc>
          <w:tcPr>
            <w:tcW w:w="705" w:type="dxa"/>
            <w:vMerge w:val="restart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5" w:type="dxa"/>
            <w:vMerge w:val="restart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</w:t>
            </w: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щегося</w:t>
            </w:r>
          </w:p>
        </w:tc>
        <w:tc>
          <w:tcPr>
            <w:tcW w:w="3700" w:type="dxa"/>
            <w:gridSpan w:val="10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 xml:space="preserve"> и задания</w:t>
            </w:r>
          </w:p>
        </w:tc>
        <w:tc>
          <w:tcPr>
            <w:tcW w:w="2420" w:type="dxa"/>
            <w:vMerge w:val="restart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95EA8" w:rsidRPr="002F7B13" w:rsidTr="00FE0180">
        <w:trPr>
          <w:trHeight w:val="268"/>
        </w:trPr>
        <w:tc>
          <w:tcPr>
            <w:tcW w:w="705" w:type="dxa"/>
            <w:vMerge/>
            <w:vAlign w:val="center"/>
          </w:tcPr>
          <w:p w:rsidR="00B95EA8" w:rsidRPr="002F7B13" w:rsidRDefault="00B95EA8" w:rsidP="00FE0180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/>
            <w:vAlign w:val="center"/>
          </w:tcPr>
          <w:p w:rsidR="00B95EA8" w:rsidRPr="002F7B13" w:rsidRDefault="00B95EA8" w:rsidP="00FE0180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0" w:type="dxa"/>
            <w:vMerge/>
            <w:vAlign w:val="center"/>
          </w:tcPr>
          <w:p w:rsidR="00B95EA8" w:rsidRPr="002F7B13" w:rsidRDefault="00B95EA8" w:rsidP="00FE0180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46"/>
        </w:trPr>
        <w:tc>
          <w:tcPr>
            <w:tcW w:w="10110" w:type="dxa"/>
            <w:gridSpan w:val="13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B95EA8" w:rsidRPr="002F7B13" w:rsidTr="00FE0180">
        <w:trPr>
          <w:trHeight w:val="261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52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56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60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42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45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36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A8" w:rsidRPr="002F7B13" w:rsidTr="00FE0180">
        <w:trPr>
          <w:trHeight w:val="236"/>
        </w:trPr>
        <w:tc>
          <w:tcPr>
            <w:tcW w:w="70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F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285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:rsidR="00B95EA8" w:rsidRPr="002F7B13" w:rsidRDefault="00B95EA8" w:rsidP="00FE018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EA8" w:rsidRPr="002F7B13" w:rsidRDefault="00B95EA8" w:rsidP="00B95E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4D01A5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C01D6F" w:rsidRDefault="00C01D6F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</w:p>
    <w:p w:rsidR="00B95EA8" w:rsidRDefault="004D01A5" w:rsidP="004D01A5">
      <w:pPr>
        <w:tabs>
          <w:tab w:val="left" w:pos="6240"/>
        </w:tabs>
        <w:ind w:firstLine="709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3</w:t>
      </w:r>
    </w:p>
    <w:p w:rsidR="004D01A5" w:rsidRDefault="004D01A5" w:rsidP="004D01A5">
      <w:pPr>
        <w:rPr>
          <w:b/>
          <w:i/>
          <w:szCs w:val="28"/>
        </w:rPr>
      </w:pPr>
    </w:p>
    <w:p w:rsidR="004D01A5" w:rsidRPr="005D2EC8" w:rsidRDefault="004D01A5" w:rsidP="004D01A5">
      <w:pPr>
        <w:rPr>
          <w:b/>
          <w:i/>
          <w:szCs w:val="28"/>
        </w:rPr>
      </w:pPr>
      <w:r w:rsidRPr="005D2EC8">
        <w:rPr>
          <w:b/>
          <w:i/>
          <w:szCs w:val="28"/>
        </w:rPr>
        <w:t xml:space="preserve">Контрольно – измерительные материалы к программе «Мир вокруг нас» </w:t>
      </w:r>
    </w:p>
    <w:p w:rsidR="004D01A5" w:rsidRDefault="004D01A5" w:rsidP="004D01A5">
      <w:pPr>
        <w:rPr>
          <w:szCs w:val="28"/>
        </w:rPr>
      </w:pPr>
    </w:p>
    <w:p w:rsidR="004D01A5" w:rsidRDefault="004D01A5" w:rsidP="004D01A5">
      <w:pPr>
        <w:ind w:firstLine="708"/>
        <w:rPr>
          <w:szCs w:val="28"/>
        </w:rPr>
      </w:pPr>
      <w:r>
        <w:rPr>
          <w:szCs w:val="28"/>
        </w:rPr>
        <w:t>Тесты и кроссворды могут быть включены в итоговую викторину в качестве заданий на этапах квеста как полностью, так и частично.</w:t>
      </w:r>
    </w:p>
    <w:p w:rsidR="004D01A5" w:rsidRDefault="004D01A5" w:rsidP="004D01A5">
      <w:pPr>
        <w:rPr>
          <w:szCs w:val="28"/>
        </w:rPr>
      </w:pPr>
    </w:p>
    <w:p w:rsidR="004D01A5" w:rsidRPr="00CF637B" w:rsidRDefault="004D01A5" w:rsidP="004D01A5">
      <w:pPr>
        <w:jc w:val="center"/>
        <w:rPr>
          <w:i/>
          <w:szCs w:val="28"/>
        </w:rPr>
      </w:pPr>
      <w:r w:rsidRPr="00CF637B">
        <w:rPr>
          <w:i/>
          <w:szCs w:val="28"/>
        </w:rPr>
        <w:t>Тест по народной культуре славян</w:t>
      </w:r>
    </w:p>
    <w:p w:rsidR="004D01A5" w:rsidRDefault="004D01A5" w:rsidP="004D01A5">
      <w:pPr>
        <w:ind w:firstLine="709"/>
        <w:rPr>
          <w:szCs w:val="28"/>
        </w:rPr>
      </w:pP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 xml:space="preserve">Из каких деталей состоял крестьянский мужской и женский </w:t>
      </w:r>
      <w:r w:rsidRPr="00F4246D">
        <w:rPr>
          <w:rFonts w:ascii="Times New Roman" w:hAnsi="Times New Roman" w:cs="Times New Roman"/>
          <w:i/>
          <w:sz w:val="28"/>
          <w:szCs w:val="28"/>
        </w:rPr>
        <w:t>народный костюм</w:t>
      </w:r>
      <w:r w:rsidRPr="00F4246D">
        <w:rPr>
          <w:rFonts w:ascii="Times New Roman" w:hAnsi="Times New Roman" w:cs="Times New Roman"/>
          <w:sz w:val="28"/>
          <w:szCs w:val="28"/>
        </w:rPr>
        <w:t xml:space="preserve"> (перечислите названия и назначение предметов)?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 xml:space="preserve">К каким астрономическим явлениям были «привязаны» </w:t>
      </w:r>
      <w:r w:rsidRPr="00F4246D">
        <w:rPr>
          <w:rFonts w:ascii="Times New Roman" w:hAnsi="Times New Roman" w:cs="Times New Roman"/>
          <w:i/>
          <w:sz w:val="28"/>
          <w:szCs w:val="28"/>
        </w:rPr>
        <w:t>народные обряды</w:t>
      </w:r>
      <w:r w:rsidRPr="00F4246D">
        <w:rPr>
          <w:rFonts w:ascii="Times New Roman" w:hAnsi="Times New Roman" w:cs="Times New Roman"/>
          <w:sz w:val="28"/>
          <w:szCs w:val="28"/>
        </w:rPr>
        <w:t xml:space="preserve"> (приведите примеры)?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F4246D"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F4246D">
        <w:rPr>
          <w:rFonts w:ascii="Times New Roman" w:hAnsi="Times New Roman" w:cs="Times New Roman"/>
          <w:sz w:val="28"/>
          <w:szCs w:val="28"/>
        </w:rPr>
        <w:t xml:space="preserve"> и </w:t>
      </w:r>
      <w:r w:rsidRPr="00F4246D">
        <w:rPr>
          <w:rFonts w:ascii="Times New Roman" w:hAnsi="Times New Roman" w:cs="Times New Roman"/>
          <w:i/>
          <w:sz w:val="28"/>
          <w:szCs w:val="28"/>
        </w:rPr>
        <w:t>язык танца</w:t>
      </w:r>
      <w:r w:rsidRPr="00F4246D">
        <w:rPr>
          <w:rFonts w:ascii="Times New Roman" w:hAnsi="Times New Roman" w:cs="Times New Roman"/>
          <w:sz w:val="28"/>
          <w:szCs w:val="28"/>
        </w:rPr>
        <w:t xml:space="preserve">? Какие элементы </w:t>
      </w:r>
      <w:r w:rsidRPr="00F4246D">
        <w:rPr>
          <w:rFonts w:ascii="Times New Roman" w:hAnsi="Times New Roman" w:cs="Times New Roman"/>
          <w:i/>
          <w:sz w:val="28"/>
          <w:szCs w:val="28"/>
        </w:rPr>
        <w:t>хоровода</w:t>
      </w:r>
      <w:r w:rsidRPr="00F4246D">
        <w:rPr>
          <w:rFonts w:ascii="Times New Roman" w:hAnsi="Times New Roman" w:cs="Times New Roman"/>
          <w:sz w:val="28"/>
          <w:szCs w:val="28"/>
        </w:rPr>
        <w:t xml:space="preserve"> вам известны (приведите примеры и объясните их значение)?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 xml:space="preserve">Что (кто) является главным «героем» языческого и христианского календарей? 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>В чём принципиальная разница между языческим и христианским мировоззрением?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 xml:space="preserve">Нарисуйте и подпишите элементы орнаментов, характерные для </w:t>
      </w:r>
      <w:proofErr w:type="spellStart"/>
      <w:r w:rsidRPr="00F4246D">
        <w:rPr>
          <w:rFonts w:ascii="Times New Roman" w:hAnsi="Times New Roman" w:cs="Times New Roman"/>
          <w:i/>
          <w:sz w:val="28"/>
          <w:szCs w:val="28"/>
        </w:rPr>
        <w:t>Филимоновской</w:t>
      </w:r>
      <w:proofErr w:type="spellEnd"/>
      <w:r w:rsidRPr="00F4246D">
        <w:rPr>
          <w:rFonts w:ascii="Times New Roman" w:hAnsi="Times New Roman" w:cs="Times New Roman"/>
          <w:sz w:val="28"/>
          <w:szCs w:val="28"/>
        </w:rPr>
        <w:t xml:space="preserve"> и </w:t>
      </w:r>
      <w:r w:rsidRPr="00F4246D">
        <w:rPr>
          <w:rFonts w:ascii="Times New Roman" w:hAnsi="Times New Roman" w:cs="Times New Roman"/>
          <w:i/>
          <w:sz w:val="28"/>
          <w:szCs w:val="28"/>
        </w:rPr>
        <w:t>Дымковской</w:t>
      </w:r>
      <w:r w:rsidRPr="00F4246D">
        <w:rPr>
          <w:rFonts w:ascii="Times New Roman" w:hAnsi="Times New Roman" w:cs="Times New Roman"/>
          <w:sz w:val="28"/>
          <w:szCs w:val="28"/>
        </w:rPr>
        <w:t xml:space="preserve"> игрушки. Что они обозначают?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>К какому народному празднику изготавливались первые глиняные игрушки? Каково было их предназначение?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>Как называются племена Новой Зеландии и Полинезии?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>Какие животные чаще всего изображаются на одежде и предметах быта австралийцев?</w:t>
      </w:r>
    </w:p>
    <w:p w:rsidR="004D01A5" w:rsidRPr="00F4246D" w:rsidRDefault="004D01A5" w:rsidP="004D01A5">
      <w:pPr>
        <w:pStyle w:val="a3"/>
        <w:widowControl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46D">
        <w:rPr>
          <w:rFonts w:ascii="Times New Roman" w:hAnsi="Times New Roman" w:cs="Times New Roman"/>
          <w:sz w:val="28"/>
          <w:szCs w:val="28"/>
        </w:rPr>
        <w:t>Какие краски используются австралийскими аборигенами для нанесения рисунков на ткани?</w:t>
      </w: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4D01A5" w:rsidRPr="00CF637B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F637B">
        <w:rPr>
          <w:rFonts w:ascii="Times New Roman" w:hAnsi="Times New Roman" w:cs="Times New Roman"/>
          <w:i/>
          <w:sz w:val="28"/>
          <w:szCs w:val="28"/>
        </w:rPr>
        <w:t>Кроссворд по теме «Кругосветное путешествие»</w:t>
      </w: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народов мира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D01A5" w:rsidTr="000361FE">
        <w:trPr>
          <w:trHeight w:val="285"/>
        </w:trPr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EEEEE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4D01A5" w:rsidRDefault="004D01A5" w:rsidP="000361F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4D01A5" w:rsidRDefault="004D01A5" w:rsidP="004D01A5">
      <w:pPr>
        <w:pStyle w:val="a3"/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D01A5" w:rsidRDefault="004D01A5" w:rsidP="004D01A5">
      <w:pPr>
        <w:pStyle w:val="a3"/>
        <w:widowControl/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кроссворду: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инструмент ковбоев, без которого не бывает произведений в стиле «кантри»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щипковый инструмент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народный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щипковый инструмент – главное оружие купца Садко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Шумовой инструмент, бывает сделан из пластинок, а бывает на палочке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Шумовой инструмент стран Атлантического бассейна, который посещается в ладони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Духовой инструмент продольного рассечения воздушной струи, характерный для многих народов мира. В Софийском соборе Киева найдено самое древнее изображение этого инструмента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Язычковый музыкальный инструмент северных </w:t>
      </w:r>
      <w:r w:rsidRPr="00C14F19">
        <w:rPr>
          <w:rFonts w:ascii="Times New Roman" w:hAnsi="Times New Roman" w:cs="Times New Roman"/>
          <w:sz w:val="28"/>
          <w:szCs w:val="28"/>
        </w:rPr>
        <w:t>народов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F19">
        <w:rPr>
          <w:rFonts w:ascii="Times New Roman" w:hAnsi="Times New Roman" w:cs="Times New Roman"/>
          <w:sz w:val="28"/>
          <w:szCs w:val="28"/>
        </w:rPr>
        <w:t>Хроматическая ручная гармоника с клавиатурой мелодии фортепианного типа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Струнный щипковый инструмент тюркских народов с двумя </w:t>
      </w:r>
      <w:r w:rsidRPr="00C14F19">
        <w:rPr>
          <w:rFonts w:ascii="Times New Roman" w:hAnsi="Times New Roman" w:cs="Times New Roman"/>
          <w:sz w:val="28"/>
          <w:szCs w:val="28"/>
        </w:rPr>
        <w:t>струнами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4F19">
        <w:rPr>
          <w:rFonts w:ascii="Times New Roman" w:hAnsi="Times New Roman" w:cs="Times New Roman"/>
          <w:sz w:val="28"/>
          <w:szCs w:val="28"/>
        </w:rPr>
        <w:lastRenderedPageBreak/>
        <w:t>Ударный музыкальный инструмент неопределённой высоты звучания, состоящий из кожаной мембраны, натянутой на деревянный обод. К</w:t>
      </w:r>
      <w:r>
        <w:rPr>
          <w:rFonts w:ascii="Times New Roman" w:hAnsi="Times New Roman" w:cs="Times New Roman"/>
          <w:sz w:val="28"/>
          <w:szCs w:val="28"/>
        </w:rPr>
        <w:t xml:space="preserve"> некоторым его разновидностям</w:t>
      </w:r>
      <w:r w:rsidRPr="00C14F19">
        <w:rPr>
          <w:rFonts w:ascii="Times New Roman" w:hAnsi="Times New Roman" w:cs="Times New Roman"/>
          <w:sz w:val="28"/>
          <w:szCs w:val="28"/>
        </w:rPr>
        <w:t xml:space="preserve"> подвешены металлические колокольчики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Духовой язычковый музыкальный инструмент с двумя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полукорпусами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мехом между ними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Струнный музыкальный инструмент с треугольным корпусом – один из символов России</w:t>
      </w:r>
    </w:p>
    <w:p w:rsidR="004D01A5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Духовой продольный одно или двуствольный инструмент. По легенде, </w:t>
      </w:r>
      <w:r w:rsidRPr="00CF637B">
        <w:rPr>
          <w:rFonts w:ascii="Times New Roman" w:hAnsi="Times New Roman" w:cs="Times New Roman"/>
          <w:sz w:val="28"/>
          <w:szCs w:val="28"/>
        </w:rPr>
        <w:t>бог любви</w:t>
      </w:r>
      <w:r>
        <w:rPr>
          <w:rFonts w:ascii="Times New Roman" w:hAnsi="Times New Roman" w:cs="Times New Roman"/>
          <w:sz w:val="28"/>
          <w:szCs w:val="28"/>
        </w:rPr>
        <w:t xml:space="preserve"> Лель играл на таком инструменте, сделанном из березовой веточки</w:t>
      </w:r>
    </w:p>
    <w:p w:rsidR="004D01A5" w:rsidRPr="00CF637B" w:rsidRDefault="004D01A5" w:rsidP="004D01A5">
      <w:pPr>
        <w:pStyle w:val="a3"/>
        <w:widowControl/>
        <w:numPr>
          <w:ilvl w:val="0"/>
          <w:numId w:val="15"/>
        </w:numPr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637B">
        <w:rPr>
          <w:rFonts w:ascii="Times New Roman" w:hAnsi="Times New Roman" w:cs="Times New Roman"/>
          <w:sz w:val="28"/>
          <w:szCs w:val="28"/>
        </w:rPr>
        <w:t>трунный щипковый музыкальный инструмент типа лютни с длинной шейкой. Распространён у туркмен, иранцев, таджиков, узбеков, уйгур, каракалпаков, народов Афганистана как один из основных инструментов традиционной музыки.</w:t>
      </w:r>
      <w:r>
        <w:rPr>
          <w:rFonts w:ascii="Times New Roman" w:hAnsi="Times New Roman" w:cs="Times New Roman"/>
          <w:sz w:val="28"/>
          <w:szCs w:val="28"/>
        </w:rPr>
        <w:t xml:space="preserve"> Длина его больше одного метра!</w:t>
      </w:r>
    </w:p>
    <w:p w:rsidR="004D01A5" w:rsidRPr="00E57088" w:rsidRDefault="004D01A5" w:rsidP="004D01A5">
      <w:pPr>
        <w:tabs>
          <w:tab w:val="left" w:pos="6240"/>
        </w:tabs>
        <w:ind w:firstLine="709"/>
        <w:rPr>
          <w:rFonts w:eastAsia="Times New Roman"/>
          <w:szCs w:val="28"/>
        </w:rPr>
      </w:pPr>
    </w:p>
    <w:p w:rsidR="00B95EA8" w:rsidRDefault="00B95EA8" w:rsidP="00B95EA8"/>
    <w:p w:rsidR="00B95EA8" w:rsidRPr="006D636A" w:rsidRDefault="00B95EA8" w:rsidP="00265EB4">
      <w:pPr>
        <w:rPr>
          <w:szCs w:val="28"/>
        </w:rPr>
      </w:pPr>
    </w:p>
    <w:sectPr w:rsidR="00B95EA8" w:rsidRPr="006D636A" w:rsidSect="003B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B36"/>
    <w:multiLevelType w:val="hybridMultilevel"/>
    <w:tmpl w:val="39CE0572"/>
    <w:lvl w:ilvl="0" w:tplc="2CAC4C70">
      <w:start w:val="1"/>
      <w:numFmt w:val="decimal"/>
      <w:lvlText w:val="%1."/>
      <w:lvlJc w:val="left"/>
    </w:lvl>
    <w:lvl w:ilvl="1" w:tplc="D3CCFA40">
      <w:numFmt w:val="decimal"/>
      <w:lvlText w:val=""/>
      <w:lvlJc w:val="left"/>
    </w:lvl>
    <w:lvl w:ilvl="2" w:tplc="1DB88078">
      <w:numFmt w:val="decimal"/>
      <w:lvlText w:val=""/>
      <w:lvlJc w:val="left"/>
    </w:lvl>
    <w:lvl w:ilvl="3" w:tplc="057E0988">
      <w:numFmt w:val="decimal"/>
      <w:lvlText w:val=""/>
      <w:lvlJc w:val="left"/>
    </w:lvl>
    <w:lvl w:ilvl="4" w:tplc="0122EED8">
      <w:numFmt w:val="decimal"/>
      <w:lvlText w:val=""/>
      <w:lvlJc w:val="left"/>
    </w:lvl>
    <w:lvl w:ilvl="5" w:tplc="5E9E5A38">
      <w:numFmt w:val="decimal"/>
      <w:lvlText w:val=""/>
      <w:lvlJc w:val="left"/>
    </w:lvl>
    <w:lvl w:ilvl="6" w:tplc="6C1A8AB8">
      <w:numFmt w:val="decimal"/>
      <w:lvlText w:val=""/>
      <w:lvlJc w:val="left"/>
    </w:lvl>
    <w:lvl w:ilvl="7" w:tplc="3F9CC1CC">
      <w:numFmt w:val="decimal"/>
      <w:lvlText w:val=""/>
      <w:lvlJc w:val="left"/>
    </w:lvl>
    <w:lvl w:ilvl="8" w:tplc="58C4F1FE">
      <w:numFmt w:val="decimal"/>
      <w:lvlText w:val=""/>
      <w:lvlJc w:val="left"/>
    </w:lvl>
  </w:abstractNum>
  <w:abstractNum w:abstractNumId="1" w15:restartNumberingAfterBreak="0">
    <w:nsid w:val="0CC7623C"/>
    <w:multiLevelType w:val="hybridMultilevel"/>
    <w:tmpl w:val="C1A2DD44"/>
    <w:lvl w:ilvl="0" w:tplc="03181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6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8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27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6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A1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2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205FE"/>
    <w:multiLevelType w:val="hybridMultilevel"/>
    <w:tmpl w:val="3BFA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DBB"/>
    <w:multiLevelType w:val="hybridMultilevel"/>
    <w:tmpl w:val="DEF6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3C59"/>
    <w:multiLevelType w:val="hybridMultilevel"/>
    <w:tmpl w:val="D99818A4"/>
    <w:lvl w:ilvl="0" w:tplc="01DC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7998"/>
    <w:multiLevelType w:val="multilevel"/>
    <w:tmpl w:val="F008100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BA22037"/>
    <w:multiLevelType w:val="hybridMultilevel"/>
    <w:tmpl w:val="224E4F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533C2"/>
    <w:multiLevelType w:val="hybridMultilevel"/>
    <w:tmpl w:val="CB702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41DBF"/>
    <w:multiLevelType w:val="hybridMultilevel"/>
    <w:tmpl w:val="DE4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0C6E"/>
    <w:multiLevelType w:val="hybridMultilevel"/>
    <w:tmpl w:val="1252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7088"/>
    <w:multiLevelType w:val="hybridMultilevel"/>
    <w:tmpl w:val="BC7ECD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5019C9"/>
    <w:multiLevelType w:val="hybridMultilevel"/>
    <w:tmpl w:val="8500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F73D8"/>
    <w:multiLevelType w:val="hybridMultilevel"/>
    <w:tmpl w:val="EC94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3534"/>
    <w:multiLevelType w:val="hybridMultilevel"/>
    <w:tmpl w:val="6E1807C0"/>
    <w:lvl w:ilvl="0" w:tplc="01DC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0915"/>
    <w:multiLevelType w:val="hybridMultilevel"/>
    <w:tmpl w:val="81EC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204D"/>
    <w:multiLevelType w:val="hybridMultilevel"/>
    <w:tmpl w:val="7B8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27554"/>
    <w:multiLevelType w:val="hybridMultilevel"/>
    <w:tmpl w:val="CE02AF50"/>
    <w:lvl w:ilvl="0" w:tplc="01DCC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10765"/>
    <w:multiLevelType w:val="hybridMultilevel"/>
    <w:tmpl w:val="B6E61736"/>
    <w:lvl w:ilvl="0" w:tplc="CDF47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767D86"/>
    <w:multiLevelType w:val="hybridMultilevel"/>
    <w:tmpl w:val="C824C2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9455AF7"/>
    <w:multiLevelType w:val="hybridMultilevel"/>
    <w:tmpl w:val="2FF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24106"/>
    <w:multiLevelType w:val="hybridMultilevel"/>
    <w:tmpl w:val="E2D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50FB7"/>
    <w:multiLevelType w:val="multilevel"/>
    <w:tmpl w:val="07243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36ADC"/>
    <w:multiLevelType w:val="hybridMultilevel"/>
    <w:tmpl w:val="8570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2"/>
  </w:num>
  <w:num w:numId="12">
    <w:abstractNumId w:val="19"/>
  </w:num>
  <w:num w:numId="13">
    <w:abstractNumId w:val="8"/>
  </w:num>
  <w:num w:numId="14">
    <w:abstractNumId w:val="14"/>
  </w:num>
  <w:num w:numId="15">
    <w:abstractNumId w:val="17"/>
  </w:num>
  <w:num w:numId="16">
    <w:abstractNumId w:val="3"/>
  </w:num>
  <w:num w:numId="17">
    <w:abstractNumId w:val="11"/>
  </w:num>
  <w:num w:numId="18">
    <w:abstractNumId w:val="15"/>
  </w:num>
  <w:num w:numId="19">
    <w:abstractNumId w:val="9"/>
  </w:num>
  <w:num w:numId="20">
    <w:abstractNumId w:val="4"/>
  </w:num>
  <w:num w:numId="21">
    <w:abstractNumId w:val="13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3B"/>
    <w:rsid w:val="00000D90"/>
    <w:rsid w:val="00025542"/>
    <w:rsid w:val="000361FE"/>
    <w:rsid w:val="00081DFA"/>
    <w:rsid w:val="00083BAF"/>
    <w:rsid w:val="000C7BA6"/>
    <w:rsid w:val="001302BB"/>
    <w:rsid w:val="00140803"/>
    <w:rsid w:val="0014260E"/>
    <w:rsid w:val="001854E1"/>
    <w:rsid w:val="00195D83"/>
    <w:rsid w:val="001B6344"/>
    <w:rsid w:val="001B7430"/>
    <w:rsid w:val="001E7434"/>
    <w:rsid w:val="001F65AF"/>
    <w:rsid w:val="00234C2C"/>
    <w:rsid w:val="00265EB4"/>
    <w:rsid w:val="002B022A"/>
    <w:rsid w:val="002B2359"/>
    <w:rsid w:val="002B7B9D"/>
    <w:rsid w:val="002E249F"/>
    <w:rsid w:val="002F05FB"/>
    <w:rsid w:val="00311255"/>
    <w:rsid w:val="003340A6"/>
    <w:rsid w:val="00336C2B"/>
    <w:rsid w:val="0034613B"/>
    <w:rsid w:val="0036099A"/>
    <w:rsid w:val="003705B8"/>
    <w:rsid w:val="003B2711"/>
    <w:rsid w:val="003C562E"/>
    <w:rsid w:val="003C6624"/>
    <w:rsid w:val="003C69EA"/>
    <w:rsid w:val="003E4B2D"/>
    <w:rsid w:val="00421CE4"/>
    <w:rsid w:val="00433977"/>
    <w:rsid w:val="00443741"/>
    <w:rsid w:val="0046444B"/>
    <w:rsid w:val="004945AB"/>
    <w:rsid w:val="004957A5"/>
    <w:rsid w:val="004A68E6"/>
    <w:rsid w:val="004D01A5"/>
    <w:rsid w:val="004E30B3"/>
    <w:rsid w:val="004F2F13"/>
    <w:rsid w:val="004F6A30"/>
    <w:rsid w:val="00501D8E"/>
    <w:rsid w:val="00527E8C"/>
    <w:rsid w:val="00552182"/>
    <w:rsid w:val="00562387"/>
    <w:rsid w:val="005800D6"/>
    <w:rsid w:val="005A5C59"/>
    <w:rsid w:val="005D2EC8"/>
    <w:rsid w:val="005D2EF6"/>
    <w:rsid w:val="00612408"/>
    <w:rsid w:val="006134AB"/>
    <w:rsid w:val="00640063"/>
    <w:rsid w:val="00650919"/>
    <w:rsid w:val="006634A6"/>
    <w:rsid w:val="00694D4F"/>
    <w:rsid w:val="006B0BAE"/>
    <w:rsid w:val="006C13B4"/>
    <w:rsid w:val="006C19F0"/>
    <w:rsid w:val="006D636A"/>
    <w:rsid w:val="006F53C9"/>
    <w:rsid w:val="007563B3"/>
    <w:rsid w:val="007A6867"/>
    <w:rsid w:val="007F72A8"/>
    <w:rsid w:val="00814B9C"/>
    <w:rsid w:val="0081621B"/>
    <w:rsid w:val="008257E0"/>
    <w:rsid w:val="00827DAC"/>
    <w:rsid w:val="008531FC"/>
    <w:rsid w:val="008B19BF"/>
    <w:rsid w:val="008B2EB2"/>
    <w:rsid w:val="008B7ABA"/>
    <w:rsid w:val="008F79F6"/>
    <w:rsid w:val="00902E05"/>
    <w:rsid w:val="00923F72"/>
    <w:rsid w:val="009437A1"/>
    <w:rsid w:val="00957DB9"/>
    <w:rsid w:val="00962805"/>
    <w:rsid w:val="009725F4"/>
    <w:rsid w:val="00982E43"/>
    <w:rsid w:val="00984A38"/>
    <w:rsid w:val="009B287D"/>
    <w:rsid w:val="009D0ACA"/>
    <w:rsid w:val="009D2683"/>
    <w:rsid w:val="009F5BA7"/>
    <w:rsid w:val="00A23C70"/>
    <w:rsid w:val="00A40A77"/>
    <w:rsid w:val="00A70A3F"/>
    <w:rsid w:val="00A71A49"/>
    <w:rsid w:val="00A81083"/>
    <w:rsid w:val="00A85557"/>
    <w:rsid w:val="00AA2EAA"/>
    <w:rsid w:val="00AB0DC5"/>
    <w:rsid w:val="00AD4288"/>
    <w:rsid w:val="00AE7056"/>
    <w:rsid w:val="00B12127"/>
    <w:rsid w:val="00B46086"/>
    <w:rsid w:val="00B54FCE"/>
    <w:rsid w:val="00B56433"/>
    <w:rsid w:val="00B6785E"/>
    <w:rsid w:val="00B70513"/>
    <w:rsid w:val="00B95EA8"/>
    <w:rsid w:val="00BC32F8"/>
    <w:rsid w:val="00BD5A6A"/>
    <w:rsid w:val="00BD622A"/>
    <w:rsid w:val="00C01D6F"/>
    <w:rsid w:val="00C14F19"/>
    <w:rsid w:val="00C30A3E"/>
    <w:rsid w:val="00C5547E"/>
    <w:rsid w:val="00C573D0"/>
    <w:rsid w:val="00C8365D"/>
    <w:rsid w:val="00C858E3"/>
    <w:rsid w:val="00CF637B"/>
    <w:rsid w:val="00D0320E"/>
    <w:rsid w:val="00D12335"/>
    <w:rsid w:val="00D15D91"/>
    <w:rsid w:val="00D2085A"/>
    <w:rsid w:val="00D311A5"/>
    <w:rsid w:val="00D94B82"/>
    <w:rsid w:val="00D973AE"/>
    <w:rsid w:val="00DB2E2E"/>
    <w:rsid w:val="00DF48BB"/>
    <w:rsid w:val="00E05B38"/>
    <w:rsid w:val="00E4563A"/>
    <w:rsid w:val="00E45D68"/>
    <w:rsid w:val="00E66774"/>
    <w:rsid w:val="00E67FEF"/>
    <w:rsid w:val="00E844B7"/>
    <w:rsid w:val="00E921A7"/>
    <w:rsid w:val="00EA1355"/>
    <w:rsid w:val="00EC3E3D"/>
    <w:rsid w:val="00ED19A2"/>
    <w:rsid w:val="00ED2E35"/>
    <w:rsid w:val="00ED5DFC"/>
    <w:rsid w:val="00F34BC0"/>
    <w:rsid w:val="00F4246D"/>
    <w:rsid w:val="00FD26B4"/>
    <w:rsid w:val="00FD6554"/>
    <w:rsid w:val="00FE0180"/>
    <w:rsid w:val="00FF348B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5E45"/>
  <w15:docId w15:val="{253BF07F-0C05-4473-9D0C-03CD922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13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77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A4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A40A7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 + Полужирный2"/>
    <w:uiPriority w:val="99"/>
    <w:rsid w:val="00A40A7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A40A77"/>
    <w:pPr>
      <w:widowControl w:val="0"/>
      <w:shd w:val="clear" w:color="auto" w:fill="FFFFFF"/>
      <w:spacing w:line="317" w:lineRule="exact"/>
      <w:ind w:hanging="380"/>
      <w:jc w:val="center"/>
    </w:pPr>
    <w:rPr>
      <w:rFonts w:eastAsiaTheme="minorHAnsi"/>
      <w:sz w:val="26"/>
      <w:szCs w:val="26"/>
    </w:rPr>
  </w:style>
  <w:style w:type="paragraph" w:styleId="a5">
    <w:name w:val="Body Text"/>
    <w:basedOn w:val="a"/>
    <w:link w:val="a6"/>
    <w:unhideWhenUsed/>
    <w:rsid w:val="00A40A7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4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A40A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40A77"/>
    <w:pPr>
      <w:widowControl w:val="0"/>
      <w:shd w:val="clear" w:color="auto" w:fill="FFFFFF"/>
      <w:spacing w:before="720" w:line="480" w:lineRule="exact"/>
    </w:pPr>
    <w:rPr>
      <w:rFonts w:eastAsia="Times New Roman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A40A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0A77"/>
    <w:pPr>
      <w:widowControl w:val="0"/>
      <w:shd w:val="clear" w:color="auto" w:fill="FFFFFF"/>
      <w:spacing w:line="485" w:lineRule="exact"/>
    </w:pPr>
    <w:rPr>
      <w:rFonts w:eastAsiaTheme="minorHAnsi"/>
      <w:szCs w:val="28"/>
    </w:rPr>
  </w:style>
  <w:style w:type="character" w:customStyle="1" w:styleId="21">
    <w:name w:val="Основной текст (2) + Полужирный"/>
    <w:basedOn w:val="2"/>
    <w:uiPriority w:val="99"/>
    <w:rsid w:val="00A40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3pt">
    <w:name w:val="Основной текст (5) + 13 pt"/>
    <w:uiPriority w:val="99"/>
    <w:rsid w:val="00A40A7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4">
    <w:name w:val="Основной текст (4)"/>
    <w:uiPriority w:val="99"/>
    <w:rsid w:val="00A40A7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7">
    <w:name w:val="No Spacing"/>
    <w:uiPriority w:val="1"/>
    <w:qFormat/>
    <w:rsid w:val="00923F7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F6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CF63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78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85E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8B2EB2"/>
    <w:rPr>
      <w:b/>
      <w:bCs/>
    </w:rPr>
  </w:style>
  <w:style w:type="paragraph" w:styleId="22">
    <w:name w:val="Body Text 2"/>
    <w:basedOn w:val="a"/>
    <w:link w:val="23"/>
    <w:rsid w:val="00694D4F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94D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xinet.ru/" TargetMode="External"/><Relationship Id="rId13" Type="http://schemas.openxmlformats.org/officeDocument/2006/relationships/hyperlink" Target="http://www.mojgo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cyclopedia.ru/" TargetMode="External"/><Relationship Id="rId12" Type="http://schemas.openxmlformats.org/officeDocument/2006/relationships/hyperlink" Target="http://prorossi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travelsou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teshestvie-abou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iz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3E4A-AD73-4077-A8BD-2C479010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3</cp:revision>
  <cp:lastPrinted>2022-10-28T07:02:00Z</cp:lastPrinted>
  <dcterms:created xsi:type="dcterms:W3CDTF">2024-09-04T03:20:00Z</dcterms:created>
  <dcterms:modified xsi:type="dcterms:W3CDTF">2024-09-09T02:30:00Z</dcterms:modified>
</cp:coreProperties>
</file>